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404C" w14:textId="77777777" w:rsidR="00D165F2" w:rsidRPr="00D165F2" w:rsidRDefault="00D165F2">
      <w:pPr>
        <w:rPr>
          <w:rFonts w:asciiTheme="minorHAnsi" w:hAnsiTheme="minorHAnsi" w:cstheme="minorHAnsi"/>
        </w:rPr>
      </w:pPr>
    </w:p>
    <w:p w14:paraId="73CB404D" w14:textId="77777777" w:rsidR="00D165F2" w:rsidRPr="00D165F2" w:rsidRDefault="00D165F2" w:rsidP="00D165F2">
      <w:pPr>
        <w:numPr>
          <w:ilvl w:val="0"/>
          <w:numId w:val="1"/>
        </w:numPr>
        <w:rPr>
          <w:rFonts w:asciiTheme="minorHAnsi" w:hAnsiTheme="minorHAnsi" w:cstheme="minorHAnsi"/>
          <w:sz w:val="22"/>
          <w:szCs w:val="22"/>
        </w:rPr>
      </w:pPr>
      <w:r w:rsidRPr="00D165F2">
        <w:rPr>
          <w:rFonts w:asciiTheme="minorHAnsi" w:hAnsiTheme="minorHAnsi" w:cstheme="minorHAnsi"/>
          <w:sz w:val="22"/>
          <w:szCs w:val="22"/>
        </w:rPr>
        <w:t>Welche Erwartungen, Vorstellungen und Gefühle bewegen mich hinsichtlich des geplanten Besuchs in einem Gefängnis?</w:t>
      </w:r>
    </w:p>
    <w:p w14:paraId="73CB404E" w14:textId="7C4ED530" w:rsidR="00D165F2" w:rsidRPr="00D165F2" w:rsidRDefault="00D165F2" w:rsidP="00D165F2">
      <w:pPr>
        <w:numPr>
          <w:ilvl w:val="0"/>
          <w:numId w:val="1"/>
        </w:numPr>
        <w:rPr>
          <w:rFonts w:asciiTheme="minorHAnsi" w:hAnsiTheme="minorHAnsi" w:cstheme="minorHAnsi"/>
          <w:sz w:val="22"/>
          <w:szCs w:val="22"/>
        </w:rPr>
      </w:pPr>
      <w:r w:rsidRPr="00D165F2">
        <w:rPr>
          <w:rFonts w:asciiTheme="minorHAnsi" w:hAnsiTheme="minorHAnsi" w:cstheme="minorHAnsi"/>
          <w:sz w:val="22"/>
          <w:szCs w:val="22"/>
        </w:rPr>
        <w:t>Ich schreibe einer Freundin/</w:t>
      </w:r>
      <w:r w:rsidR="001502C8">
        <w:rPr>
          <w:rFonts w:asciiTheme="minorHAnsi" w:hAnsiTheme="minorHAnsi" w:cstheme="minorHAnsi"/>
          <w:sz w:val="22"/>
          <w:szCs w:val="22"/>
        </w:rPr>
        <w:t xml:space="preserve"> </w:t>
      </w:r>
      <w:r w:rsidRPr="00D165F2">
        <w:rPr>
          <w:rFonts w:asciiTheme="minorHAnsi" w:hAnsiTheme="minorHAnsi" w:cstheme="minorHAnsi"/>
          <w:sz w:val="22"/>
          <w:szCs w:val="22"/>
        </w:rPr>
        <w:t>einem Freund von dem JVA-Besuch und setze selbst einen inhaltlichen Schwerpunkt (Text in ICH-Form</w:t>
      </w:r>
      <w:r w:rsidR="001502C8">
        <w:rPr>
          <w:rFonts w:asciiTheme="minorHAnsi" w:hAnsiTheme="minorHAnsi" w:cstheme="minorHAnsi"/>
          <w:sz w:val="22"/>
          <w:szCs w:val="22"/>
        </w:rPr>
        <w:t xml:space="preserve"> als</w:t>
      </w:r>
      <w:r w:rsidR="004874BB">
        <w:rPr>
          <w:rFonts w:asciiTheme="minorHAnsi" w:hAnsiTheme="minorHAnsi" w:cstheme="minorHAnsi"/>
          <w:sz w:val="22"/>
          <w:szCs w:val="22"/>
        </w:rPr>
        <w:t xml:space="preserve"> </w:t>
      </w:r>
      <w:r w:rsidR="004F31B3">
        <w:rPr>
          <w:rFonts w:asciiTheme="minorHAnsi" w:hAnsiTheme="minorHAnsi" w:cstheme="minorHAnsi"/>
          <w:sz w:val="22"/>
          <w:szCs w:val="22"/>
        </w:rPr>
        <w:t>Brief</w:t>
      </w:r>
      <w:r w:rsidRPr="00D165F2">
        <w:rPr>
          <w:rFonts w:asciiTheme="minorHAnsi" w:hAnsiTheme="minorHAnsi" w:cstheme="minorHAnsi"/>
          <w:sz w:val="22"/>
          <w:szCs w:val="22"/>
        </w:rPr>
        <w:t>)</w:t>
      </w:r>
    </w:p>
    <w:p w14:paraId="73CB404F" w14:textId="77777777" w:rsidR="00D165F2" w:rsidRDefault="00D165F2" w:rsidP="00D165F2">
      <w:pPr>
        <w:numPr>
          <w:ilvl w:val="0"/>
          <w:numId w:val="1"/>
        </w:numPr>
        <w:rPr>
          <w:rFonts w:asciiTheme="minorHAnsi" w:hAnsiTheme="minorHAnsi" w:cstheme="minorHAnsi"/>
          <w:sz w:val="22"/>
          <w:szCs w:val="22"/>
        </w:rPr>
      </w:pPr>
      <w:r w:rsidRPr="00D165F2">
        <w:rPr>
          <w:rFonts w:asciiTheme="minorHAnsi" w:hAnsiTheme="minorHAnsi" w:cstheme="minorHAnsi"/>
          <w:sz w:val="22"/>
          <w:szCs w:val="22"/>
        </w:rPr>
        <w:t xml:space="preserve">Meine Position zur Thematik </w:t>
      </w:r>
      <w:r w:rsidRPr="00D165F2">
        <w:rPr>
          <w:rFonts w:asciiTheme="minorHAnsi" w:hAnsiTheme="minorHAnsi" w:cstheme="minorHAnsi"/>
          <w:i/>
          <w:sz w:val="22"/>
          <w:szCs w:val="22"/>
        </w:rPr>
        <w:t>Bestrafung, Inhaftierung und Freiheit</w:t>
      </w:r>
      <w:r w:rsidRPr="00D165F2">
        <w:rPr>
          <w:rFonts w:asciiTheme="minorHAnsi" w:hAnsiTheme="minorHAnsi" w:cstheme="minorHAnsi"/>
          <w:sz w:val="22"/>
          <w:szCs w:val="22"/>
        </w:rPr>
        <w:t xml:space="preserve"> </w:t>
      </w:r>
      <w:r w:rsidRPr="00D165F2">
        <w:rPr>
          <w:rFonts w:asciiTheme="minorHAnsi" w:hAnsiTheme="minorHAnsi" w:cstheme="minorHAnsi"/>
          <w:sz w:val="22"/>
          <w:szCs w:val="22"/>
          <w:u w:val="single"/>
        </w:rPr>
        <w:t>nach</w:t>
      </w:r>
      <w:r w:rsidRPr="00D165F2">
        <w:rPr>
          <w:rFonts w:asciiTheme="minorHAnsi" w:hAnsiTheme="minorHAnsi" w:cstheme="minorHAnsi"/>
          <w:sz w:val="22"/>
          <w:szCs w:val="22"/>
        </w:rPr>
        <w:t xml:space="preserve"> dem Besuch der JVA</w:t>
      </w:r>
    </w:p>
    <w:p w14:paraId="73CB4050" w14:textId="77777777" w:rsidR="004F31B3" w:rsidRDefault="004F31B3" w:rsidP="004F31B3">
      <w:pPr>
        <w:rPr>
          <w:rFonts w:asciiTheme="minorHAnsi" w:hAnsiTheme="minorHAnsi" w:cstheme="minorHAnsi"/>
          <w:sz w:val="22"/>
          <w:szCs w:val="22"/>
        </w:rPr>
      </w:pPr>
      <w:bookmarkStart w:id="0" w:name="_GoBack"/>
      <w:bookmarkEnd w:id="0"/>
    </w:p>
    <w:p w14:paraId="73CB4051" w14:textId="77777777" w:rsidR="004F31B3" w:rsidRPr="004F31B3" w:rsidRDefault="004F31B3" w:rsidP="004F31B3">
      <w:pPr>
        <w:rPr>
          <w:rFonts w:asciiTheme="minorHAnsi" w:hAnsiTheme="minorHAnsi" w:cstheme="minorHAnsi"/>
          <w:sz w:val="22"/>
          <w:szCs w:val="22"/>
          <w:u w:val="single"/>
        </w:rPr>
      </w:pPr>
      <w:r w:rsidRPr="004F31B3">
        <w:rPr>
          <w:rFonts w:asciiTheme="minorHAnsi" w:hAnsiTheme="minorHAnsi" w:cstheme="minorHAnsi"/>
          <w:sz w:val="22"/>
          <w:szCs w:val="22"/>
          <w:u w:val="single"/>
        </w:rPr>
        <w:t>Anmerkung</w:t>
      </w:r>
    </w:p>
    <w:p w14:paraId="73CB4052" w14:textId="7C6A901B" w:rsidR="004F31B3" w:rsidRPr="00D165F2" w:rsidRDefault="004F31B3" w:rsidP="004F31B3">
      <w:pPr>
        <w:rPr>
          <w:rFonts w:asciiTheme="minorHAnsi" w:hAnsiTheme="minorHAnsi" w:cstheme="minorHAnsi"/>
          <w:sz w:val="22"/>
          <w:szCs w:val="22"/>
        </w:rPr>
      </w:pPr>
      <w:r>
        <w:rPr>
          <w:rFonts w:asciiTheme="minorHAnsi" w:hAnsiTheme="minorHAnsi" w:cstheme="minorHAnsi"/>
          <w:sz w:val="22"/>
          <w:szCs w:val="22"/>
        </w:rPr>
        <w:t>Ich habe die Schülerinnen und Schüler gebeten, die Einzelberichte online bei mir abzugeben. Dabei habe ich vorher Informationen zum Umfang und Layout gegeben. Die Texte waren Ersatz für eine Klassenarbeit. Zum späteren Zeitpunkt wurden einige Textbeispiele auf die Homepage der Schule eingestellt</w:t>
      </w:r>
      <w:r w:rsidR="001502C8">
        <w:rPr>
          <w:rFonts w:asciiTheme="minorHAnsi" w:hAnsiTheme="minorHAnsi" w:cstheme="minorHAnsi"/>
          <w:sz w:val="22"/>
          <w:szCs w:val="22"/>
        </w:rPr>
        <w:t>.</w:t>
      </w:r>
      <w:r>
        <w:rPr>
          <w:rFonts w:asciiTheme="minorHAnsi" w:hAnsiTheme="minorHAnsi" w:cstheme="minorHAnsi"/>
          <w:sz w:val="22"/>
          <w:szCs w:val="22"/>
        </w:rPr>
        <w:t xml:space="preserve"> Schülernamen wurde anonymisiert, obwohl eine Erlaubnis für die Veröffentlichung vorlag. Dazu habe ich einen entsprechenden Begleittext verfasst.</w:t>
      </w:r>
      <w:r w:rsidR="009B2656">
        <w:rPr>
          <w:rFonts w:asciiTheme="minorHAnsi" w:hAnsiTheme="minorHAnsi" w:cstheme="minorHAnsi"/>
          <w:sz w:val="22"/>
          <w:szCs w:val="22"/>
        </w:rPr>
        <w:t xml:space="preserve"> Die JVA hat ebenfalls eine schriftliche Rückmeldung als Dankeschön bekommen.</w:t>
      </w:r>
    </w:p>
    <w:p w14:paraId="73CB4053" w14:textId="77777777" w:rsidR="00D165F2" w:rsidRPr="00D165F2" w:rsidRDefault="00D165F2" w:rsidP="00D165F2">
      <w:pPr>
        <w:ind w:left="360"/>
        <w:rPr>
          <w:rFonts w:asciiTheme="minorHAnsi" w:hAnsiTheme="minorHAnsi" w:cstheme="minorHAnsi"/>
          <w:sz w:val="22"/>
          <w:szCs w:val="22"/>
        </w:rPr>
      </w:pPr>
    </w:p>
    <w:p w14:paraId="73CB4054" w14:textId="77777777" w:rsidR="00D165F2" w:rsidRPr="00D165F2" w:rsidRDefault="00D165F2">
      <w:pPr>
        <w:rPr>
          <w:rFonts w:asciiTheme="minorHAnsi" w:hAnsiTheme="minorHAnsi" w:cstheme="minorHAnsi"/>
        </w:rPr>
      </w:pPr>
    </w:p>
    <w:sectPr w:rsidR="00D165F2" w:rsidRPr="00D165F2" w:rsidSect="008B022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8BDEC" w14:textId="77777777" w:rsidR="006D1DCE" w:rsidRDefault="006D1DCE" w:rsidP="006D1DCE">
      <w:r>
        <w:separator/>
      </w:r>
    </w:p>
  </w:endnote>
  <w:endnote w:type="continuationSeparator" w:id="0">
    <w:p w14:paraId="7ED1D2D1" w14:textId="77777777" w:rsidR="006D1DCE" w:rsidRDefault="006D1DCE" w:rsidP="006D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78E53" w14:textId="77777777" w:rsidR="006D1DCE" w:rsidRDefault="006D1DCE" w:rsidP="006D1DCE">
      <w:r>
        <w:separator/>
      </w:r>
    </w:p>
  </w:footnote>
  <w:footnote w:type="continuationSeparator" w:id="0">
    <w:p w14:paraId="7CFC697E" w14:textId="77777777" w:rsidR="006D1DCE" w:rsidRDefault="006D1DCE" w:rsidP="006D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83A9" w14:textId="720A6873" w:rsidR="006D1DCE" w:rsidRDefault="006D1DCE">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8355"/>
    </w:tblGrid>
    <w:tr w:rsidR="006D1DCE" w:rsidRPr="00153F77" w14:paraId="4354F018" w14:textId="77777777" w:rsidTr="00643889">
      <w:trPr>
        <w:trHeight w:val="624"/>
      </w:trPr>
      <w:tc>
        <w:tcPr>
          <w:tcW w:w="851" w:type="dxa"/>
          <w:shd w:val="clear" w:color="auto" w:fill="404040" w:themeFill="text1" w:themeFillTint="BF"/>
          <w:vAlign w:val="center"/>
        </w:tcPr>
        <w:p w14:paraId="4CD3BE04" w14:textId="3EF57332" w:rsidR="006D1DCE" w:rsidRPr="00153F77" w:rsidRDefault="006D1DCE" w:rsidP="00643889">
          <w:pPr>
            <w:tabs>
              <w:tab w:val="center" w:pos="4536"/>
              <w:tab w:val="right" w:pos="9072"/>
            </w:tabs>
            <w:ind w:left="-170" w:right="-170"/>
            <w:jc w:val="center"/>
            <w:rPr>
              <w:rFonts w:ascii="Arial Black" w:hAnsi="Arial Black" w:cs="Segoe UI"/>
              <w:color w:val="FFFFFF" w:themeColor="background1"/>
              <w:sz w:val="32"/>
              <w:szCs w:val="32"/>
              <w:lang w:eastAsia="en-US"/>
            </w:rPr>
          </w:pPr>
          <w:r w:rsidRPr="00153F77">
            <w:rPr>
              <w:rFonts w:ascii="Arial Black" w:hAnsi="Arial Black" w:cs="Segoe UI"/>
              <w:color w:val="FFFFFF" w:themeColor="background1"/>
              <w:sz w:val="32"/>
              <w:szCs w:val="32"/>
              <w:lang w:eastAsia="en-US"/>
            </w:rPr>
            <w:t>M</w:t>
          </w:r>
          <w:r>
            <w:rPr>
              <w:rFonts w:ascii="Arial Black" w:hAnsi="Arial Black" w:cs="Segoe UI"/>
              <w:color w:val="FFFFFF" w:themeColor="background1"/>
              <w:sz w:val="32"/>
              <w:szCs w:val="32"/>
              <w:lang w:eastAsia="en-US"/>
            </w:rPr>
            <w:t>5</w:t>
          </w:r>
          <w:r w:rsidRPr="00153F77">
            <w:rPr>
              <w:rFonts w:ascii="Arial Black" w:hAnsi="Arial Black" w:cs="Segoe UI"/>
              <w:color w:val="FFFFFF" w:themeColor="background1"/>
              <w:sz w:val="32"/>
              <w:szCs w:val="32"/>
              <w:lang w:eastAsia="en-US"/>
            </w:rPr>
            <w:t xml:space="preserve">  </w:t>
          </w:r>
        </w:p>
      </w:tc>
      <w:tc>
        <w:tcPr>
          <w:tcW w:w="8708" w:type="dxa"/>
          <w:vAlign w:val="center"/>
        </w:tcPr>
        <w:p w14:paraId="722D6E33" w14:textId="7E70E9A8" w:rsidR="006D1DCE" w:rsidRPr="00153F77" w:rsidRDefault="006D1DCE" w:rsidP="00643889">
          <w:pPr>
            <w:tabs>
              <w:tab w:val="center" w:pos="4536"/>
              <w:tab w:val="right" w:pos="9072"/>
            </w:tabs>
            <w:rPr>
              <w:rFonts w:ascii="Arial" w:hAnsi="Arial" w:cs="Segoe UI"/>
              <w:b/>
              <w:bCs/>
              <w:spacing w:val="20"/>
              <w:sz w:val="32"/>
              <w:szCs w:val="32"/>
              <w:lang w:eastAsia="en-US"/>
            </w:rPr>
          </w:pPr>
          <w:r>
            <w:rPr>
              <w:rFonts w:ascii="Arial" w:hAnsi="Arial" w:cs="Segoe UI"/>
              <w:b/>
              <w:bCs/>
              <w:spacing w:val="20"/>
              <w:sz w:val="32"/>
              <w:szCs w:val="32"/>
              <w:lang w:eastAsia="en-US"/>
            </w:rPr>
            <w:t>Arbeitsauftrag zum JVA-Besuch</w:t>
          </w:r>
        </w:p>
        <w:p w14:paraId="53E9970F" w14:textId="6AAE19FA" w:rsidR="006D1DCE" w:rsidRPr="00153F77" w:rsidRDefault="006D1DCE" w:rsidP="00643889">
          <w:pPr>
            <w:tabs>
              <w:tab w:val="center" w:pos="4536"/>
              <w:tab w:val="right" w:pos="9072"/>
            </w:tabs>
            <w:rPr>
              <w:rFonts w:ascii="Arial" w:hAnsi="Arial" w:cs="Segoe UI"/>
              <w:color w:val="404040" w:themeColor="text1" w:themeTint="BF"/>
              <w:sz w:val="18"/>
              <w:szCs w:val="22"/>
              <w:lang w:eastAsia="en-US"/>
            </w:rPr>
          </w:pPr>
          <w:r w:rsidRPr="00153F77">
            <w:rPr>
              <w:rFonts w:ascii="Arial" w:hAnsi="Arial" w:cs="Segoe UI"/>
              <w:color w:val="404040" w:themeColor="text1" w:themeTint="BF"/>
              <w:sz w:val="18"/>
              <w:szCs w:val="22"/>
              <w:lang w:eastAsia="en-US"/>
            </w:rPr>
            <w:t xml:space="preserve">UE </w:t>
          </w:r>
          <w:r>
            <w:rPr>
              <w:rFonts w:ascii="Arial" w:hAnsi="Arial" w:cs="Segoe UI"/>
              <w:color w:val="404040" w:themeColor="text1" w:themeTint="BF"/>
              <w:sz w:val="18"/>
              <w:lang w:eastAsia="en-US"/>
            </w:rPr>
            <w:t>Gewissenhaftes Handeln</w:t>
          </w:r>
          <w:r w:rsidRPr="00153F77">
            <w:rPr>
              <w:rFonts w:ascii="Arial" w:hAnsi="Arial" w:cs="Segoe UI"/>
              <w:color w:val="404040" w:themeColor="text1" w:themeTint="BF"/>
              <w:sz w:val="18"/>
              <w:szCs w:val="22"/>
              <w:lang w:eastAsia="en-US"/>
            </w:rPr>
            <w:t xml:space="preserve"> | </w:t>
          </w:r>
          <w:r>
            <w:rPr>
              <w:rFonts w:ascii="Arial" w:hAnsi="Arial" w:cs="Segoe UI"/>
              <w:color w:val="404040" w:themeColor="text1" w:themeTint="BF"/>
              <w:sz w:val="18"/>
              <w:lang w:eastAsia="en-US"/>
            </w:rPr>
            <w:t>SekII, FOS- Klassen</w:t>
          </w:r>
          <w:r w:rsidRPr="00153F77">
            <w:rPr>
              <w:rFonts w:ascii="Arial" w:hAnsi="Arial" w:cs="Segoe UI"/>
              <w:color w:val="404040" w:themeColor="text1" w:themeTint="BF"/>
              <w:sz w:val="18"/>
              <w:szCs w:val="22"/>
              <w:lang w:eastAsia="en-US"/>
            </w:rPr>
            <w:t xml:space="preserve"> | </w:t>
          </w:r>
          <w:r>
            <w:rPr>
              <w:rFonts w:ascii="Arial" w:hAnsi="Arial" w:cs="Segoe UI"/>
              <w:color w:val="404040" w:themeColor="text1" w:themeTint="BF"/>
              <w:sz w:val="18"/>
              <w:lang w:eastAsia="en-US"/>
            </w:rPr>
            <w:t>S. Hold</w:t>
          </w:r>
        </w:p>
      </w:tc>
    </w:tr>
  </w:tbl>
  <w:p w14:paraId="4AEA621E" w14:textId="1DFC45B1" w:rsidR="006D1DCE" w:rsidRDefault="006D1DCE">
    <w:pPr>
      <w:pStyle w:val="Kopfzeile"/>
    </w:pPr>
  </w:p>
  <w:p w14:paraId="3FFE37BD" w14:textId="77777777" w:rsidR="006D1DCE" w:rsidRDefault="006D1D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3A49"/>
    <w:multiLevelType w:val="hybridMultilevel"/>
    <w:tmpl w:val="84C0193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F2"/>
    <w:rsid w:val="001502C8"/>
    <w:rsid w:val="004874BB"/>
    <w:rsid w:val="004F31B3"/>
    <w:rsid w:val="006D1DCE"/>
    <w:rsid w:val="008B0220"/>
    <w:rsid w:val="009B2656"/>
    <w:rsid w:val="00D165F2"/>
    <w:rsid w:val="00DF1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5F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DCE"/>
    <w:pPr>
      <w:tabs>
        <w:tab w:val="center" w:pos="4536"/>
        <w:tab w:val="right" w:pos="9072"/>
      </w:tabs>
    </w:pPr>
  </w:style>
  <w:style w:type="character" w:customStyle="1" w:styleId="KopfzeileZchn">
    <w:name w:val="Kopfzeile Zchn"/>
    <w:basedOn w:val="Absatz-Standardschriftart"/>
    <w:link w:val="Kopfzeile"/>
    <w:uiPriority w:val="99"/>
    <w:rsid w:val="006D1DC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D1DCE"/>
    <w:pPr>
      <w:tabs>
        <w:tab w:val="center" w:pos="4536"/>
        <w:tab w:val="right" w:pos="9072"/>
      </w:tabs>
    </w:pPr>
  </w:style>
  <w:style w:type="character" w:customStyle="1" w:styleId="FuzeileZchn">
    <w:name w:val="Fußzeile Zchn"/>
    <w:basedOn w:val="Absatz-Standardschriftart"/>
    <w:link w:val="Fuzeile"/>
    <w:uiPriority w:val="99"/>
    <w:rsid w:val="006D1DC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D1D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CE"/>
    <w:rPr>
      <w:rFonts w:ascii="Tahoma" w:eastAsia="Times New Roman" w:hAnsi="Tahoma" w:cs="Tahoma"/>
      <w:sz w:val="16"/>
      <w:szCs w:val="16"/>
      <w:lang w:eastAsia="de-DE"/>
    </w:rPr>
  </w:style>
  <w:style w:type="table" w:styleId="Tabellenraster">
    <w:name w:val="Table Grid"/>
    <w:basedOn w:val="NormaleTabelle"/>
    <w:uiPriority w:val="59"/>
    <w:rsid w:val="006D1DCE"/>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5F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DCE"/>
    <w:pPr>
      <w:tabs>
        <w:tab w:val="center" w:pos="4536"/>
        <w:tab w:val="right" w:pos="9072"/>
      </w:tabs>
    </w:pPr>
  </w:style>
  <w:style w:type="character" w:customStyle="1" w:styleId="KopfzeileZchn">
    <w:name w:val="Kopfzeile Zchn"/>
    <w:basedOn w:val="Absatz-Standardschriftart"/>
    <w:link w:val="Kopfzeile"/>
    <w:uiPriority w:val="99"/>
    <w:rsid w:val="006D1DC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D1DCE"/>
    <w:pPr>
      <w:tabs>
        <w:tab w:val="center" w:pos="4536"/>
        <w:tab w:val="right" w:pos="9072"/>
      </w:tabs>
    </w:pPr>
  </w:style>
  <w:style w:type="character" w:customStyle="1" w:styleId="FuzeileZchn">
    <w:name w:val="Fußzeile Zchn"/>
    <w:basedOn w:val="Absatz-Standardschriftart"/>
    <w:link w:val="Fuzeile"/>
    <w:uiPriority w:val="99"/>
    <w:rsid w:val="006D1DC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D1D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CE"/>
    <w:rPr>
      <w:rFonts w:ascii="Tahoma" w:eastAsia="Times New Roman" w:hAnsi="Tahoma" w:cs="Tahoma"/>
      <w:sz w:val="16"/>
      <w:szCs w:val="16"/>
      <w:lang w:eastAsia="de-DE"/>
    </w:rPr>
  </w:style>
  <w:style w:type="table" w:styleId="Tabellenraster">
    <w:name w:val="Table Grid"/>
    <w:basedOn w:val="NormaleTabelle"/>
    <w:uiPriority w:val="59"/>
    <w:rsid w:val="006D1DCE"/>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FQENHAJUXFP4-1370465614-4773</_dlc_DocId>
    <_dlc_DocIdUrl xmlns="49dba519-dfa3-43e0-9cb3-83f4fce6e253">
      <Url>http://intranet/bereiche/RPI/Impulse/_layouts/DocIdRedir.aspx?ID=FQENHAJUXFP4-1370465614-4773</Url>
      <Description>FQENHAJUXFP4-1370465614-4773</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95B7C-6E1B-49A6-A8AA-7B5C1BD387C5}">
  <ds:schemaRefs>
    <ds:schemaRef ds:uri="http://schemas.microsoft.com/sharepoint/events"/>
  </ds:schemaRefs>
</ds:datastoreItem>
</file>

<file path=customXml/itemProps2.xml><?xml version="1.0" encoding="utf-8"?>
<ds:datastoreItem xmlns:ds="http://schemas.openxmlformats.org/officeDocument/2006/customXml" ds:itemID="{CE2D91E7-3366-43CA-B3DB-56E47591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525E6-0528-4EFC-9475-08E807A80012}">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49dba519-dfa3-43e0-9cb3-83f4fce6e253"/>
    <ds:schemaRef ds:uri="http://purl.org/dc/terms/"/>
    <ds:schemaRef ds:uri="http://purl.org/dc/elements/1.1/"/>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2761DDF8-69B6-4A47-93D4-6DCCD97BD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Ullrich, Matthias</cp:lastModifiedBy>
  <cp:revision>3</cp:revision>
  <dcterms:created xsi:type="dcterms:W3CDTF">2018-09-13T14:43:00Z</dcterms:created>
  <dcterms:modified xsi:type="dcterms:W3CDTF">2018-11-08T21:47:00Z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984cdce8-896f-4383-8d8d-beb566431b5f</vt:lpwstr>
  </property>
  <property fmtid="{D5CDD505-2E9C-101B-9397-08002B2CF9AE}" pid="3" name="ContentTypeId">
    <vt:lpwstr>0x010100B25DEE4937787148B7BCC1264F73D4D0</vt:lpwstr>
  </property>
</Properties>
</file>