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36BE4" w14:textId="6E3D3AE7" w:rsidR="0020183C" w:rsidRDefault="00F06187" w:rsidP="00F06187">
      <w:r>
        <w:rPr>
          <w:noProof/>
          <w:lang w:eastAsia="de-DE"/>
        </w:rPr>
        <w:drawing>
          <wp:inline distT="0" distB="0" distL="0" distR="0" wp14:anchorId="1AD5DAF2" wp14:editId="58238A6E">
            <wp:extent cx="5486400" cy="7315200"/>
            <wp:effectExtent l="0" t="0" r="0" b="0"/>
            <wp:docPr id="5" name="Grafik 5" descr="I:\18-4\4 Werkstattberichte\Biskamp-Dotzert - Ich erzähle mich selbst - 100 Kästchen\100 Tage - 100 Kästchen -- Tree of life, Simon Ndoh (Azubi aus Afrika, 35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8-4\4 Werkstattberichte\Biskamp-Dotzert - Ich erzähle mich selbst - 100 Kästchen\100 Tage - 100 Kästchen -- Tree of life, Simon Ndoh (Azubi aus Afrika, 35i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F3691" w14:textId="77777777" w:rsidR="00F06187" w:rsidRDefault="00F06187" w:rsidP="00F06187"/>
    <w:p w14:paraId="187BE1CB" w14:textId="77777777" w:rsidR="00F06187" w:rsidRDefault="00F06187" w:rsidP="00F06187"/>
    <w:p w14:paraId="7AD3D45F" w14:textId="77777777" w:rsidR="00F06187" w:rsidRDefault="00F06187" w:rsidP="00F06187"/>
    <w:p w14:paraId="55AA4E23" w14:textId="77777777" w:rsidR="00F06187" w:rsidRDefault="00F06187" w:rsidP="00F06187"/>
    <w:p w14:paraId="71C21962" w14:textId="292C6DF8" w:rsidR="00F06187" w:rsidRDefault="00F06187" w:rsidP="00F06187">
      <w:r>
        <w:rPr>
          <w:noProof/>
          <w:lang w:eastAsia="de-DE"/>
        </w:rPr>
        <w:lastRenderedPageBreak/>
        <w:drawing>
          <wp:inline distT="0" distB="0" distL="0" distR="0" wp14:anchorId="33DE60C4" wp14:editId="23264143">
            <wp:extent cx="6840855" cy="9121140"/>
            <wp:effectExtent l="0" t="0" r="0" b="3810"/>
            <wp:docPr id="6" name="Grafik 6" descr="I:\18-4\4 Werkstattberichte\Biskamp-Dotzert - Ich erzähle mich selbst - 100 Kästchen\100 Tage - 100 Kästchen -- Unser Reichtum, Arturo (Argentinie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8-4\4 Werkstattberichte\Biskamp-Dotzert - Ich erzähle mich selbst - 100 Kästchen\100 Tage - 100 Kästchen -- Unser Reichtum, Arturo (Argentinien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25F3D" w14:textId="1F4144C4" w:rsidR="00F06187" w:rsidRPr="00F06187" w:rsidRDefault="00F06187" w:rsidP="00F06187">
      <w:r>
        <w:rPr>
          <w:noProof/>
          <w:lang w:eastAsia="de-DE"/>
        </w:rPr>
        <w:lastRenderedPageBreak/>
        <w:drawing>
          <wp:inline distT="0" distB="0" distL="0" distR="0" wp14:anchorId="766FC0A9" wp14:editId="19945460">
            <wp:extent cx="6840855" cy="9121140"/>
            <wp:effectExtent l="0" t="0" r="0" b="3810"/>
            <wp:docPr id="7" name="Grafik 7" descr="I:\18-4\4 Werkstattberichte\Biskamp-Dotzert - Ich erzähle mich selbst - 100 Kästchen\100 Tage - 100 Kästchen -- Vogel im Nest, Klaus (Australie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8-4\4 Werkstattberichte\Biskamp-Dotzert - Ich erzähle mich selbst - 100 Kästchen\100 Tage - 100 Kästchen -- Vogel im Nest, Klaus (Australien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187" w:rsidRPr="00F06187" w:rsidSect="00EC23E5">
      <w:headerReference w:type="default" r:id="rId14"/>
      <w:pgSz w:w="11906" w:h="16838"/>
      <w:pgMar w:top="1417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51FA5" w14:textId="77777777" w:rsidR="00EC23E5" w:rsidRDefault="00EC23E5" w:rsidP="00EC23E5">
      <w:pPr>
        <w:spacing w:after="0" w:line="240" w:lineRule="auto"/>
      </w:pPr>
      <w:r>
        <w:separator/>
      </w:r>
    </w:p>
  </w:endnote>
  <w:endnote w:type="continuationSeparator" w:id="0">
    <w:p w14:paraId="6421C472" w14:textId="77777777" w:rsidR="00EC23E5" w:rsidRDefault="00EC23E5" w:rsidP="00EC2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76F342" w14:textId="77777777" w:rsidR="00EC23E5" w:rsidRDefault="00EC23E5" w:rsidP="00EC23E5">
      <w:pPr>
        <w:spacing w:after="0" w:line="240" w:lineRule="auto"/>
      </w:pPr>
      <w:r>
        <w:separator/>
      </w:r>
    </w:p>
  </w:footnote>
  <w:footnote w:type="continuationSeparator" w:id="0">
    <w:p w14:paraId="1212A819" w14:textId="77777777" w:rsidR="00EC23E5" w:rsidRDefault="00EC23E5" w:rsidP="00EC2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8835A" w14:textId="77777777" w:rsidR="00EC23E5" w:rsidRDefault="00EC23E5" w:rsidP="00EC23E5">
    <w:pPr>
      <w:pStyle w:val="Kopfzeile"/>
      <w:tabs>
        <w:tab w:val="clear" w:pos="4536"/>
        <w:tab w:val="clear" w:pos="9072"/>
        <w:tab w:val="left" w:pos="1125"/>
      </w:tabs>
    </w:pPr>
    <w:r>
      <w:tab/>
    </w:r>
  </w:p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8708"/>
    </w:tblGrid>
    <w:tr w:rsidR="00EC23E5" w:rsidRPr="00EC23E5" w14:paraId="6456EAAB" w14:textId="77777777" w:rsidTr="00EC23E5">
      <w:trPr>
        <w:trHeight w:val="624"/>
      </w:trPr>
      <w:tc>
        <w:tcPr>
          <w:tcW w:w="1701" w:type="dxa"/>
          <w:shd w:val="clear" w:color="auto" w:fill="404040" w:themeFill="text1" w:themeFillTint="BF"/>
          <w:vAlign w:val="center"/>
        </w:tcPr>
        <w:p w14:paraId="4D240669" w14:textId="0DE5997D" w:rsidR="00EC23E5" w:rsidRPr="00153F77" w:rsidRDefault="00F06187" w:rsidP="0091247C">
          <w:pPr>
            <w:tabs>
              <w:tab w:val="center" w:pos="4536"/>
              <w:tab w:val="right" w:pos="9072"/>
            </w:tabs>
            <w:ind w:left="-170" w:right="-170"/>
            <w:jc w:val="center"/>
            <w:rPr>
              <w:rFonts w:ascii="Arial Black" w:hAnsi="Arial Black" w:cs="Segoe UI"/>
              <w:color w:val="FFFFFF" w:themeColor="background1"/>
              <w:sz w:val="32"/>
              <w:szCs w:val="32"/>
            </w:rPr>
          </w:pPr>
          <w:r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>M Foto 2</w:t>
          </w:r>
          <w:r w:rsidR="00EC23E5" w:rsidRPr="00153F77"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 xml:space="preserve">  </w:t>
          </w:r>
        </w:p>
      </w:tc>
      <w:tc>
        <w:tcPr>
          <w:tcW w:w="8708" w:type="dxa"/>
          <w:vAlign w:val="center"/>
        </w:tcPr>
        <w:p w14:paraId="7A16C781" w14:textId="77777777" w:rsidR="00EC23E5" w:rsidRDefault="00EC23E5" w:rsidP="0091247C">
          <w:pPr>
            <w:tabs>
              <w:tab w:val="center" w:pos="4536"/>
              <w:tab w:val="right" w:pos="9072"/>
            </w:tabs>
            <w:rPr>
              <w:rFonts w:ascii="Arial" w:hAnsi="Arial" w:cs="Segoe UI"/>
              <w:b/>
              <w:bCs/>
              <w:spacing w:val="20"/>
              <w:sz w:val="32"/>
              <w:szCs w:val="32"/>
            </w:rPr>
          </w:pPr>
          <w:r w:rsidRPr="00EC23E5"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>100 Tage - 100 Kästche</w:t>
          </w:r>
          <w:r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>n</w:t>
          </w:r>
        </w:p>
        <w:p w14:paraId="56F08624" w14:textId="77777777" w:rsidR="00EC23E5" w:rsidRPr="00EC23E5" w:rsidRDefault="00EC23E5" w:rsidP="00EC23E5">
          <w:pPr>
            <w:tabs>
              <w:tab w:val="center" w:pos="4536"/>
              <w:tab w:val="right" w:pos="9072"/>
            </w:tabs>
            <w:rPr>
              <w:rFonts w:ascii="Arial" w:hAnsi="Arial" w:cs="Segoe UI"/>
              <w:color w:val="404040" w:themeColor="text1" w:themeTint="BF"/>
              <w:sz w:val="18"/>
              <w:lang w:val="en-US"/>
            </w:rPr>
          </w:pPr>
          <w:r>
            <w:rPr>
              <w:rFonts w:ascii="Arial" w:hAnsi="Arial" w:cs="Segoe UI"/>
              <w:color w:val="404040" w:themeColor="text1" w:themeTint="BF"/>
              <w:sz w:val="18"/>
            </w:rPr>
            <w:t>UE „Ich erzähle mich selbst …“</w:t>
          </w:r>
          <w:r w:rsidRPr="00153F77">
            <w:rPr>
              <w:rFonts w:ascii="Arial" w:hAnsi="Arial" w:cs="Segoe UI"/>
              <w:color w:val="404040" w:themeColor="text1" w:themeTint="BF"/>
              <w:sz w:val="18"/>
            </w:rPr>
            <w:t xml:space="preserve"> </w:t>
          </w:r>
          <w:r w:rsidRPr="00EC23E5"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>| Sek I</w:t>
          </w:r>
          <w:r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>, Sek II, BBS</w:t>
          </w:r>
          <w:r w:rsidRPr="00EC23E5"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 xml:space="preserve"> | </w:t>
          </w:r>
          <w:r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>Marianne Biskamp-Dotzert</w:t>
          </w:r>
        </w:p>
      </w:tc>
    </w:tr>
  </w:tbl>
  <w:p w14:paraId="757588EB" w14:textId="77777777" w:rsidR="00EC23E5" w:rsidRPr="00EC23E5" w:rsidRDefault="00EC23E5" w:rsidP="00EC23E5">
    <w:pPr>
      <w:pStyle w:val="Kopfzeile"/>
      <w:tabs>
        <w:tab w:val="clear" w:pos="4536"/>
        <w:tab w:val="clear" w:pos="9072"/>
        <w:tab w:val="left" w:pos="1125"/>
      </w:tabs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E5"/>
    <w:rsid w:val="0020183C"/>
    <w:rsid w:val="00590190"/>
    <w:rsid w:val="00C06A35"/>
    <w:rsid w:val="00EC23E5"/>
    <w:rsid w:val="00F0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D43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2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23E5"/>
  </w:style>
  <w:style w:type="paragraph" w:styleId="Fuzeile">
    <w:name w:val="footer"/>
    <w:basedOn w:val="Standard"/>
    <w:link w:val="FuzeileZchn"/>
    <w:uiPriority w:val="99"/>
    <w:unhideWhenUsed/>
    <w:rsid w:val="00EC2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23E5"/>
  </w:style>
  <w:style w:type="table" w:styleId="Tabellenraster">
    <w:name w:val="Table Grid"/>
    <w:basedOn w:val="NormaleTabelle"/>
    <w:uiPriority w:val="59"/>
    <w:rsid w:val="00EC23E5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2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23E5"/>
  </w:style>
  <w:style w:type="paragraph" w:styleId="Fuzeile">
    <w:name w:val="footer"/>
    <w:basedOn w:val="Standard"/>
    <w:link w:val="FuzeileZchn"/>
    <w:uiPriority w:val="99"/>
    <w:unhideWhenUsed/>
    <w:rsid w:val="00EC2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23E5"/>
  </w:style>
  <w:style w:type="table" w:styleId="Tabellenraster">
    <w:name w:val="Table Grid"/>
    <w:basedOn w:val="NormaleTabelle"/>
    <w:uiPriority w:val="59"/>
    <w:rsid w:val="00EC23E5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5DEE4937787148B7BCC1264F73D4D0" ma:contentTypeVersion="1" ma:contentTypeDescription="Ein neues Dokument erstellen." ma:contentTypeScope="" ma:versionID="de576aa72a0d5a8eabacb2856d4a338c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f957c6e081d403b32c46e3087898d7e3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9dba519-dfa3-43e0-9cb3-83f4fce6e253">FQENHAJUXFP4-1370465614-5192</_dlc_DocId>
    <_dlc_DocIdUrl xmlns="49dba519-dfa3-43e0-9cb3-83f4fce6e253">
      <Url>http://intranet/bereiche/RPI/Impulse/_layouts/DocIdRedir.aspx?ID=FQENHAJUXFP4-1370465614-5192</Url>
      <Description>FQENHAJUXFP4-1370465614-5192</Description>
    </_dlc_DocIdUrl>
  </documentManagement>
</p:properties>
</file>

<file path=customXml/itemProps1.xml><?xml version="1.0" encoding="utf-8"?>
<ds:datastoreItem xmlns:ds="http://schemas.openxmlformats.org/officeDocument/2006/customXml" ds:itemID="{DE499733-A0E7-445C-BB69-92323BF365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CEEFA4-B084-4310-9D54-FB17DAD9280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F621D84-83E3-4182-8DFE-E482BB347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601FBB-297D-4030-9A17-C05E06438F4D}">
  <ds:schemaRefs>
    <ds:schemaRef ds:uri="http://schemas.microsoft.com/office/2006/documentManagement/types"/>
    <ds:schemaRef ds:uri="http://purl.org/dc/dcmitype/"/>
    <ds:schemaRef ds:uri="http://purl.org/dc/terms/"/>
    <ds:schemaRef ds:uri="49dba519-dfa3-43e0-9cb3-83f4fce6e253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Ullrich, Matthias</dc:creator>
  <cp:lastModifiedBy>Ullrich, Matthias</cp:lastModifiedBy>
  <cp:revision>2</cp:revision>
  <dcterms:created xsi:type="dcterms:W3CDTF">2018-11-08T23:16:00Z</dcterms:created>
  <dcterms:modified xsi:type="dcterms:W3CDTF">2018-11-08T23:41:00Z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0x010100B25DEE4937787148B7BCC1264F73D4D0</vt:lpwstr>
  </property>
  <property fmtid="{D5CDD505-2E9C-101B-9397-08002B2CF9AE}" pid="3" name="_dlc_DocIdItemGuid">
    <vt:lpwstr>fffed6ab-0ca8-4fd8-8f4f-64e5bd01387e</vt:lpwstr>
  </property>
</Properties>
</file>