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AC98B" w14:textId="77777777" w:rsidR="00DE03A7" w:rsidRPr="00181982" w:rsidRDefault="00DE03A7" w:rsidP="00DE03A7">
      <w:pPr>
        <w:spacing w:after="0"/>
      </w:pPr>
      <w:bookmarkStart w:id="0" w:name="_GoBack"/>
      <w:bookmarkEnd w:id="0"/>
      <w:r w:rsidRPr="00181982">
        <w:t>1. Welche Personen gibt es in beiden Varianten, welche nur in einer der beiden?</w:t>
      </w:r>
    </w:p>
    <w:p w14:paraId="1172A5ED" w14:textId="77777777" w:rsidR="00DE03A7" w:rsidRPr="00181982" w:rsidRDefault="00DE03A7" w:rsidP="00DE03A7">
      <w:pPr>
        <w:spacing w:after="0"/>
      </w:pPr>
    </w:p>
    <w:tbl>
      <w:tblPr>
        <w:tblStyle w:val="Tabellenraster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2526"/>
        <w:gridCol w:w="3927"/>
        <w:gridCol w:w="2756"/>
      </w:tblGrid>
      <w:tr w:rsidR="008D5EA5" w:rsidRPr="00181982" w14:paraId="0869BADD" w14:textId="77777777" w:rsidTr="008D5EA5">
        <w:trPr>
          <w:jc w:val="center"/>
        </w:trPr>
        <w:tc>
          <w:tcPr>
            <w:tcW w:w="2526" w:type="dxa"/>
          </w:tcPr>
          <w:p w14:paraId="7654330F" w14:textId="77777777" w:rsidR="00DE03A7" w:rsidRPr="00181982" w:rsidRDefault="00DE03A7" w:rsidP="00A40083">
            <w:pPr>
              <w:spacing w:before="60" w:after="60"/>
              <w:jc w:val="center"/>
              <w:rPr>
                <w:b/>
              </w:rPr>
            </w:pPr>
            <w:r w:rsidRPr="00181982">
              <w:rPr>
                <w:b/>
              </w:rPr>
              <w:t>nur in der Bibel</w:t>
            </w:r>
            <w:r w:rsidR="008D5EA5" w:rsidRPr="00181982">
              <w:rPr>
                <w:b/>
              </w:rPr>
              <w:t>*</w:t>
            </w:r>
          </w:p>
        </w:tc>
        <w:tc>
          <w:tcPr>
            <w:tcW w:w="3927" w:type="dxa"/>
          </w:tcPr>
          <w:p w14:paraId="1737CEF9" w14:textId="77777777" w:rsidR="00DE03A7" w:rsidRPr="00181982" w:rsidRDefault="00DE03A7" w:rsidP="00A40083">
            <w:pPr>
              <w:spacing w:before="60" w:after="60"/>
              <w:jc w:val="center"/>
              <w:rPr>
                <w:b/>
              </w:rPr>
            </w:pPr>
            <w:r w:rsidRPr="00181982">
              <w:rPr>
                <w:b/>
              </w:rPr>
              <w:t>in Bibel und Koran</w:t>
            </w:r>
          </w:p>
        </w:tc>
        <w:tc>
          <w:tcPr>
            <w:tcW w:w="2756" w:type="dxa"/>
          </w:tcPr>
          <w:p w14:paraId="530BD7FC" w14:textId="77777777" w:rsidR="00DE03A7" w:rsidRPr="00181982" w:rsidRDefault="00DE03A7" w:rsidP="00A40083">
            <w:pPr>
              <w:spacing w:before="60" w:after="60"/>
              <w:jc w:val="center"/>
              <w:rPr>
                <w:b/>
              </w:rPr>
            </w:pPr>
            <w:r w:rsidRPr="00181982">
              <w:rPr>
                <w:b/>
              </w:rPr>
              <w:t>nur im Koran</w:t>
            </w:r>
          </w:p>
        </w:tc>
      </w:tr>
      <w:tr w:rsidR="008D5EA5" w:rsidRPr="00181982" w14:paraId="686F6FB2" w14:textId="77777777" w:rsidTr="008D5EA5">
        <w:trPr>
          <w:jc w:val="center"/>
        </w:trPr>
        <w:tc>
          <w:tcPr>
            <w:tcW w:w="2526" w:type="dxa"/>
          </w:tcPr>
          <w:p w14:paraId="5B325B5E" w14:textId="77777777" w:rsidR="005B1FDA" w:rsidRPr="00181982" w:rsidRDefault="005B1FDA" w:rsidP="00A40083">
            <w:pPr>
              <w:spacing w:after="0"/>
            </w:pPr>
            <w:r w:rsidRPr="00181982">
              <w:t>Josef</w:t>
            </w:r>
          </w:p>
        </w:tc>
        <w:tc>
          <w:tcPr>
            <w:tcW w:w="3927" w:type="dxa"/>
          </w:tcPr>
          <w:p w14:paraId="35E80FFF" w14:textId="77777777" w:rsidR="005B1FDA" w:rsidRPr="00181982" w:rsidRDefault="005B1FDA" w:rsidP="00A40083">
            <w:pPr>
              <w:spacing w:after="0"/>
            </w:pPr>
            <w:r w:rsidRPr="00181982">
              <w:t>Maria / Maryam</w:t>
            </w:r>
            <w:r w:rsidR="008D5EA5" w:rsidRPr="00181982">
              <w:t xml:space="preserve"> /</w:t>
            </w:r>
            <w:r w:rsidR="0046474C" w:rsidRPr="00181982">
              <w:t>Schwester Haruns</w:t>
            </w:r>
            <w:r w:rsidR="00982E5C" w:rsidRPr="00181982">
              <w:t>*</w:t>
            </w:r>
            <w:r w:rsidR="008D5EA5" w:rsidRPr="00181982">
              <w:t>*</w:t>
            </w:r>
          </w:p>
        </w:tc>
        <w:tc>
          <w:tcPr>
            <w:tcW w:w="2756" w:type="dxa"/>
          </w:tcPr>
          <w:p w14:paraId="22BA843A" w14:textId="77777777" w:rsidR="00982E5C" w:rsidRPr="00181982" w:rsidRDefault="00982E5C" w:rsidP="00A40083">
            <w:pPr>
              <w:spacing w:after="0"/>
            </w:pPr>
          </w:p>
        </w:tc>
      </w:tr>
      <w:tr w:rsidR="008D5EA5" w:rsidRPr="00181982" w14:paraId="277FE217" w14:textId="77777777" w:rsidTr="008D5EA5">
        <w:trPr>
          <w:jc w:val="center"/>
        </w:trPr>
        <w:tc>
          <w:tcPr>
            <w:tcW w:w="2526" w:type="dxa"/>
          </w:tcPr>
          <w:p w14:paraId="161CFC93" w14:textId="77777777" w:rsidR="00A40083" w:rsidRPr="00181982" w:rsidRDefault="00A40083" w:rsidP="00A40083">
            <w:pPr>
              <w:spacing w:after="0"/>
            </w:pPr>
            <w:r w:rsidRPr="00181982">
              <w:t>König David</w:t>
            </w:r>
          </w:p>
        </w:tc>
        <w:tc>
          <w:tcPr>
            <w:tcW w:w="3927" w:type="dxa"/>
          </w:tcPr>
          <w:p w14:paraId="71123F02" w14:textId="77777777" w:rsidR="00A40083" w:rsidRPr="00181982" w:rsidRDefault="00A40083" w:rsidP="00A40083">
            <w:pPr>
              <w:spacing w:after="0"/>
            </w:pPr>
            <w:r w:rsidRPr="00181982">
              <w:t>Jesus / Isa</w:t>
            </w:r>
          </w:p>
        </w:tc>
        <w:tc>
          <w:tcPr>
            <w:tcW w:w="2756" w:type="dxa"/>
          </w:tcPr>
          <w:p w14:paraId="640824FD" w14:textId="77777777" w:rsidR="00A40083" w:rsidRPr="00181982" w:rsidRDefault="00A40083" w:rsidP="00A40083">
            <w:pPr>
              <w:spacing w:after="0"/>
            </w:pPr>
          </w:p>
        </w:tc>
      </w:tr>
      <w:tr w:rsidR="008D5EA5" w:rsidRPr="00181982" w14:paraId="3A38AB3E" w14:textId="77777777" w:rsidTr="008D5EA5">
        <w:trPr>
          <w:jc w:val="center"/>
        </w:trPr>
        <w:tc>
          <w:tcPr>
            <w:tcW w:w="2526" w:type="dxa"/>
          </w:tcPr>
          <w:p w14:paraId="70116092" w14:textId="77777777" w:rsidR="00A40083" w:rsidRPr="00181982" w:rsidRDefault="00A40083" w:rsidP="00A40083">
            <w:pPr>
              <w:spacing w:after="0"/>
            </w:pPr>
          </w:p>
        </w:tc>
        <w:tc>
          <w:tcPr>
            <w:tcW w:w="3927" w:type="dxa"/>
          </w:tcPr>
          <w:p w14:paraId="65B2C789" w14:textId="77777777" w:rsidR="00A40083" w:rsidRPr="00181982" w:rsidRDefault="00A40083" w:rsidP="00A40083">
            <w:pPr>
              <w:spacing w:after="0"/>
            </w:pPr>
            <w:r w:rsidRPr="00181982">
              <w:t>Engel Gabriel / Gesandter (Dschibril)</w:t>
            </w:r>
          </w:p>
        </w:tc>
        <w:tc>
          <w:tcPr>
            <w:tcW w:w="2756" w:type="dxa"/>
          </w:tcPr>
          <w:p w14:paraId="169DAE69" w14:textId="77777777" w:rsidR="00A40083" w:rsidRPr="00181982" w:rsidRDefault="00A40083" w:rsidP="00A40083">
            <w:pPr>
              <w:spacing w:after="0"/>
            </w:pPr>
          </w:p>
        </w:tc>
      </w:tr>
      <w:tr w:rsidR="006253B7" w:rsidRPr="00181982" w14:paraId="4FB5972E" w14:textId="77777777" w:rsidTr="008D5EA5">
        <w:trPr>
          <w:jc w:val="center"/>
        </w:trPr>
        <w:tc>
          <w:tcPr>
            <w:tcW w:w="2526" w:type="dxa"/>
          </w:tcPr>
          <w:p w14:paraId="2B0E2CBC" w14:textId="77777777" w:rsidR="006253B7" w:rsidRPr="00181982" w:rsidRDefault="006253B7" w:rsidP="00A40083">
            <w:pPr>
              <w:spacing w:after="0"/>
            </w:pPr>
            <w:r w:rsidRPr="00181982">
              <w:t>Hirten</w:t>
            </w:r>
          </w:p>
        </w:tc>
        <w:tc>
          <w:tcPr>
            <w:tcW w:w="3927" w:type="dxa"/>
          </w:tcPr>
          <w:p w14:paraId="59D6FF83" w14:textId="77777777" w:rsidR="006253B7" w:rsidRPr="00181982" w:rsidRDefault="006253B7" w:rsidP="00A40083">
            <w:pPr>
              <w:spacing w:after="0"/>
            </w:pPr>
          </w:p>
        </w:tc>
        <w:tc>
          <w:tcPr>
            <w:tcW w:w="2756" w:type="dxa"/>
          </w:tcPr>
          <w:p w14:paraId="28152EEA" w14:textId="77777777" w:rsidR="006253B7" w:rsidRPr="00181982" w:rsidRDefault="006253B7" w:rsidP="00A40083">
            <w:pPr>
              <w:spacing w:after="0"/>
            </w:pPr>
            <w:r w:rsidRPr="00181982">
              <w:t>Ihr Volk, ihre Leute</w:t>
            </w:r>
          </w:p>
        </w:tc>
      </w:tr>
    </w:tbl>
    <w:p w14:paraId="0475A731" w14:textId="77777777" w:rsidR="00DE03A7" w:rsidRPr="00181982" w:rsidRDefault="00DE03A7" w:rsidP="00DE03A7">
      <w:pPr>
        <w:spacing w:after="0"/>
      </w:pPr>
    </w:p>
    <w:p w14:paraId="309BB05C" w14:textId="77777777" w:rsidR="008D5EA5" w:rsidRPr="00181982" w:rsidRDefault="008D5EA5" w:rsidP="008D5EA5">
      <w:r w:rsidRPr="00181982">
        <w:t>* Von Elisabeth wird im Koran in den Versen zuvor erzählt: Sure 19, 1-15</w:t>
      </w:r>
    </w:p>
    <w:p w14:paraId="5FC97DAE" w14:textId="77777777" w:rsidR="008D5EA5" w:rsidRDefault="008D5EA5" w:rsidP="00DE03A7">
      <w:pPr>
        <w:spacing w:after="0"/>
      </w:pPr>
      <w:r w:rsidRPr="00181982">
        <w:t>*</w:t>
      </w:r>
      <w:r w:rsidR="00982E5C" w:rsidRPr="00181982">
        <w:t xml:space="preserve">* </w:t>
      </w:r>
      <w:r w:rsidR="0046474C" w:rsidRPr="00181982">
        <w:t>Eine Reminiszenz an die biblische Prophetin Mirjam</w:t>
      </w:r>
      <w:r w:rsidRPr="00181982">
        <w:t xml:space="preserve"> (Exodus 15,20f), Schwester von </w:t>
      </w:r>
      <w:r w:rsidR="006253B7" w:rsidRPr="00181982">
        <w:t>Aaron</w:t>
      </w:r>
      <w:r w:rsidR="006253B7">
        <w:t xml:space="preserve"> (</w:t>
      </w:r>
      <w:r w:rsidR="006253B7" w:rsidRPr="00181982">
        <w:t>im Koran</w:t>
      </w:r>
      <w:r w:rsidR="006253B7">
        <w:t>:</w:t>
      </w:r>
      <w:r w:rsidR="006253B7" w:rsidRPr="00181982">
        <w:t xml:space="preserve"> Harun</w:t>
      </w:r>
      <w:r w:rsidR="006253B7">
        <w:t>) und Moses.</w:t>
      </w:r>
      <w:r w:rsidRPr="00181982">
        <w:t xml:space="preserve"> </w:t>
      </w:r>
    </w:p>
    <w:p w14:paraId="4FE76842" w14:textId="77777777" w:rsidR="00723628" w:rsidRDefault="00723628" w:rsidP="00DE03A7">
      <w:pPr>
        <w:spacing w:after="0"/>
      </w:pPr>
    </w:p>
    <w:p w14:paraId="7B9782F7" w14:textId="77777777" w:rsidR="00723628" w:rsidRPr="00181982" w:rsidRDefault="00723628" w:rsidP="00DE03A7">
      <w:pPr>
        <w:spacing w:after="0"/>
      </w:pPr>
    </w:p>
    <w:p w14:paraId="7E883982" w14:textId="77777777" w:rsidR="00AB5582" w:rsidRPr="00181982" w:rsidRDefault="008D5EA5" w:rsidP="00AB5582">
      <w:pPr>
        <w:spacing w:after="0"/>
      </w:pPr>
      <w:r w:rsidRPr="00181982">
        <w:rPr>
          <w:vertAlign w:val="superscript"/>
        </w:rPr>
        <w:t xml:space="preserve"> </w:t>
      </w:r>
      <w:r w:rsidR="00AB5582" w:rsidRPr="00181982">
        <w:t>2. Wie kommt die Schwangerschaft zustande?</w:t>
      </w:r>
    </w:p>
    <w:p w14:paraId="4B133320" w14:textId="77777777" w:rsidR="00AB5582" w:rsidRPr="00181982" w:rsidRDefault="00AB5582" w:rsidP="00AB5582">
      <w:pPr>
        <w:spacing w:after="0"/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B5582" w:rsidRPr="00181982" w14:paraId="2A25B3FE" w14:textId="77777777" w:rsidTr="009046EC">
        <w:trPr>
          <w:jc w:val="center"/>
        </w:trPr>
        <w:tc>
          <w:tcPr>
            <w:tcW w:w="3070" w:type="dxa"/>
          </w:tcPr>
          <w:p w14:paraId="3A9D390D" w14:textId="77777777" w:rsidR="00AB5582" w:rsidRPr="00181982" w:rsidRDefault="00AB5582" w:rsidP="00A4008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3071" w:type="dxa"/>
          </w:tcPr>
          <w:p w14:paraId="3CA28D2D" w14:textId="77777777" w:rsidR="00AB5582" w:rsidRPr="00181982" w:rsidRDefault="00181982" w:rsidP="00A4008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Lukas 1</w:t>
            </w:r>
          </w:p>
        </w:tc>
        <w:tc>
          <w:tcPr>
            <w:tcW w:w="3071" w:type="dxa"/>
          </w:tcPr>
          <w:p w14:paraId="430ECEF0" w14:textId="77777777" w:rsidR="00AB5582" w:rsidRPr="00181982" w:rsidRDefault="00181982" w:rsidP="00A4008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Sure 19</w:t>
            </w:r>
          </w:p>
        </w:tc>
      </w:tr>
      <w:tr w:rsidR="00AB5582" w:rsidRPr="00181982" w14:paraId="36570740" w14:textId="77777777" w:rsidTr="009046EC">
        <w:trPr>
          <w:jc w:val="center"/>
        </w:trPr>
        <w:tc>
          <w:tcPr>
            <w:tcW w:w="3070" w:type="dxa"/>
          </w:tcPr>
          <w:p w14:paraId="0376D2D8" w14:textId="77777777" w:rsidR="00AB5582" w:rsidRPr="00181982" w:rsidRDefault="00AB5582" w:rsidP="00A40083">
            <w:pPr>
              <w:spacing w:after="0"/>
            </w:pPr>
            <w:r w:rsidRPr="00181982">
              <w:t>Maria ist Jungfrau</w:t>
            </w:r>
          </w:p>
        </w:tc>
        <w:tc>
          <w:tcPr>
            <w:tcW w:w="3071" w:type="dxa"/>
          </w:tcPr>
          <w:p w14:paraId="00836B75" w14:textId="77777777" w:rsidR="00AB5582" w:rsidRPr="00181982" w:rsidRDefault="00A40083" w:rsidP="00A40083">
            <w:pPr>
              <w:spacing w:after="0"/>
            </w:pPr>
            <w:r w:rsidRPr="00181982">
              <w:t xml:space="preserve">Vers </w:t>
            </w:r>
            <w:r w:rsidR="00AB5582" w:rsidRPr="00181982">
              <w:t>27</w:t>
            </w:r>
          </w:p>
        </w:tc>
        <w:tc>
          <w:tcPr>
            <w:tcW w:w="3071" w:type="dxa"/>
          </w:tcPr>
          <w:p w14:paraId="4CBE29D1" w14:textId="77777777" w:rsidR="00AB5582" w:rsidRPr="00181982" w:rsidRDefault="00A40083" w:rsidP="00A40083">
            <w:pPr>
              <w:spacing w:after="0"/>
            </w:pPr>
            <w:r w:rsidRPr="00181982">
              <w:t xml:space="preserve">Vers </w:t>
            </w:r>
            <w:r w:rsidR="00AB5582" w:rsidRPr="00181982">
              <w:t>20</w:t>
            </w:r>
          </w:p>
        </w:tc>
      </w:tr>
      <w:tr w:rsidR="00AB5582" w:rsidRPr="00181982" w14:paraId="0E78F1E1" w14:textId="77777777" w:rsidTr="009046EC">
        <w:trPr>
          <w:jc w:val="center"/>
        </w:trPr>
        <w:tc>
          <w:tcPr>
            <w:tcW w:w="3070" w:type="dxa"/>
          </w:tcPr>
          <w:p w14:paraId="43BDFCC3" w14:textId="77777777" w:rsidR="00AB5582" w:rsidRPr="00181982" w:rsidRDefault="00AB5582" w:rsidP="00A40083">
            <w:pPr>
              <w:spacing w:after="0"/>
            </w:pPr>
            <w:r w:rsidRPr="00181982">
              <w:t>Trotzdem wird sie schwanger, und zwar durch Gott</w:t>
            </w:r>
          </w:p>
        </w:tc>
        <w:tc>
          <w:tcPr>
            <w:tcW w:w="3071" w:type="dxa"/>
          </w:tcPr>
          <w:p w14:paraId="6A96AEDC" w14:textId="77777777" w:rsidR="00AB5582" w:rsidRPr="00181982" w:rsidRDefault="00A40083" w:rsidP="00A40083">
            <w:pPr>
              <w:spacing w:after="0"/>
            </w:pPr>
            <w:r w:rsidRPr="00181982">
              <w:t xml:space="preserve">Vers </w:t>
            </w:r>
            <w:r w:rsidR="00AB5582" w:rsidRPr="00181982">
              <w:t>35</w:t>
            </w:r>
          </w:p>
        </w:tc>
        <w:tc>
          <w:tcPr>
            <w:tcW w:w="3071" w:type="dxa"/>
          </w:tcPr>
          <w:p w14:paraId="31BF2EF3" w14:textId="77777777" w:rsidR="00AB5582" w:rsidRPr="00181982" w:rsidRDefault="00A40083" w:rsidP="00A40083">
            <w:pPr>
              <w:spacing w:after="0"/>
            </w:pPr>
            <w:r w:rsidRPr="00181982">
              <w:t xml:space="preserve">Vers </w:t>
            </w:r>
            <w:r w:rsidR="00AB5582" w:rsidRPr="00181982">
              <w:t>21 (36)</w:t>
            </w:r>
          </w:p>
        </w:tc>
      </w:tr>
    </w:tbl>
    <w:p w14:paraId="50E3F0CC" w14:textId="77777777" w:rsidR="00AB5582" w:rsidRDefault="00AB5582" w:rsidP="00DE03A7">
      <w:pPr>
        <w:spacing w:after="0"/>
      </w:pPr>
    </w:p>
    <w:p w14:paraId="53999474" w14:textId="77777777" w:rsidR="00723628" w:rsidRPr="00181982" w:rsidRDefault="00723628" w:rsidP="00DE03A7">
      <w:pPr>
        <w:spacing w:after="0"/>
      </w:pPr>
    </w:p>
    <w:p w14:paraId="45E117E2" w14:textId="77777777" w:rsidR="00DE03A7" w:rsidRPr="00181982" w:rsidRDefault="00AB5582" w:rsidP="00DE03A7">
      <w:pPr>
        <w:spacing w:after="0"/>
      </w:pPr>
      <w:r w:rsidRPr="00181982">
        <w:t>3</w:t>
      </w:r>
      <w:r w:rsidR="00DE03A7" w:rsidRPr="00181982">
        <w:t xml:space="preserve">. Vergleiche, was über das neugeborene Baby und sein Verhalten erzählt wird - besonders in den Versen Lukas 2,7 und Sure 19,24 und 30: </w:t>
      </w:r>
    </w:p>
    <w:p w14:paraId="675E0899" w14:textId="77777777" w:rsidR="00DE03A7" w:rsidRPr="00181982" w:rsidRDefault="00DE03A7" w:rsidP="00DE03A7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E03A7" w:rsidRPr="00181982" w14:paraId="7B4FA652" w14:textId="77777777" w:rsidTr="002D71C0">
        <w:tc>
          <w:tcPr>
            <w:tcW w:w="4606" w:type="dxa"/>
          </w:tcPr>
          <w:p w14:paraId="1D7CCB12" w14:textId="77777777" w:rsidR="00DE03A7" w:rsidRPr="00181982" w:rsidRDefault="00DE03A7" w:rsidP="00A40083">
            <w:pPr>
              <w:spacing w:before="60" w:after="60"/>
              <w:jc w:val="center"/>
              <w:rPr>
                <w:b/>
              </w:rPr>
            </w:pPr>
            <w:r w:rsidRPr="00181982">
              <w:rPr>
                <w:b/>
              </w:rPr>
              <w:t>Lukas</w:t>
            </w:r>
            <w:r w:rsidR="00181982">
              <w:rPr>
                <w:b/>
              </w:rPr>
              <w:t xml:space="preserve"> 2</w:t>
            </w:r>
          </w:p>
        </w:tc>
        <w:tc>
          <w:tcPr>
            <w:tcW w:w="4606" w:type="dxa"/>
          </w:tcPr>
          <w:p w14:paraId="5787442F" w14:textId="77777777" w:rsidR="00DE03A7" w:rsidRPr="00181982" w:rsidRDefault="00DE03A7" w:rsidP="00A40083">
            <w:pPr>
              <w:spacing w:before="60" w:after="60"/>
              <w:jc w:val="center"/>
              <w:rPr>
                <w:b/>
              </w:rPr>
            </w:pPr>
            <w:r w:rsidRPr="00181982">
              <w:rPr>
                <w:b/>
              </w:rPr>
              <w:t>Sure 19</w:t>
            </w:r>
          </w:p>
        </w:tc>
      </w:tr>
      <w:tr w:rsidR="00DE03A7" w:rsidRPr="00181982" w14:paraId="65D34CAD" w14:textId="77777777" w:rsidTr="002D71C0">
        <w:tc>
          <w:tcPr>
            <w:tcW w:w="4606" w:type="dxa"/>
          </w:tcPr>
          <w:p w14:paraId="39ACA388" w14:textId="77777777" w:rsidR="00DE03A7" w:rsidRPr="00181982" w:rsidRDefault="00627958" w:rsidP="00A40083">
            <w:pPr>
              <w:spacing w:after="0"/>
            </w:pPr>
            <w:r w:rsidRPr="00181982">
              <w:t>Ganz normales Baby, in Windeln gewickelt</w:t>
            </w:r>
          </w:p>
          <w:p w14:paraId="2F0A691B" w14:textId="77777777" w:rsidR="00DE03A7" w:rsidRPr="00181982" w:rsidRDefault="00DE03A7" w:rsidP="002D71C0">
            <w:pPr>
              <w:spacing w:after="0"/>
            </w:pPr>
          </w:p>
        </w:tc>
        <w:tc>
          <w:tcPr>
            <w:tcW w:w="4606" w:type="dxa"/>
          </w:tcPr>
          <w:p w14:paraId="3D6EFC56" w14:textId="77777777" w:rsidR="00DE03A7" w:rsidRPr="00181982" w:rsidRDefault="00627958" w:rsidP="002D71C0">
            <w:pPr>
              <w:spacing w:after="0"/>
            </w:pPr>
            <w:r w:rsidRPr="00181982">
              <w:t>Isa spricht schon vor der Geburt (24ff) zu Maryam und später zu den Leuten (30ff)</w:t>
            </w:r>
          </w:p>
        </w:tc>
      </w:tr>
    </w:tbl>
    <w:p w14:paraId="76317617" w14:textId="77777777" w:rsidR="00D961C5" w:rsidRDefault="00D961C5" w:rsidP="00DE03A7">
      <w:pPr>
        <w:spacing w:after="0"/>
      </w:pPr>
    </w:p>
    <w:p w14:paraId="628C4A1D" w14:textId="77777777" w:rsidR="00353510" w:rsidRPr="00181982" w:rsidRDefault="00353510" w:rsidP="00DE03A7">
      <w:pPr>
        <w:spacing w:after="0"/>
      </w:pPr>
    </w:p>
    <w:p w14:paraId="3B041AD2" w14:textId="77777777" w:rsidR="00DE03A7" w:rsidRPr="00181982" w:rsidRDefault="00AB5582" w:rsidP="00DE03A7">
      <w:pPr>
        <w:spacing w:after="0"/>
      </w:pPr>
      <w:r w:rsidRPr="00181982">
        <w:t>4</w:t>
      </w:r>
      <w:r w:rsidR="00DE03A7" w:rsidRPr="00181982">
        <w:t xml:space="preserve">. Wie wird Jesus genannt? </w:t>
      </w:r>
    </w:p>
    <w:p w14:paraId="2785AD6D" w14:textId="77777777" w:rsidR="00DE03A7" w:rsidRPr="00181982" w:rsidRDefault="00DE03A7" w:rsidP="00DE03A7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E03A7" w:rsidRPr="00181982" w14:paraId="68E3EACE" w14:textId="77777777" w:rsidTr="002D71C0">
        <w:tc>
          <w:tcPr>
            <w:tcW w:w="4606" w:type="dxa"/>
          </w:tcPr>
          <w:p w14:paraId="4E5AFED8" w14:textId="77777777" w:rsidR="00DE03A7" w:rsidRPr="00181982" w:rsidRDefault="00181982" w:rsidP="00A4008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Lukas 1 &amp; 2</w:t>
            </w:r>
          </w:p>
        </w:tc>
        <w:tc>
          <w:tcPr>
            <w:tcW w:w="4606" w:type="dxa"/>
          </w:tcPr>
          <w:p w14:paraId="13EF92EB" w14:textId="77777777" w:rsidR="00DE03A7" w:rsidRPr="00181982" w:rsidRDefault="00181982" w:rsidP="00A4008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Sure 19</w:t>
            </w:r>
          </w:p>
        </w:tc>
      </w:tr>
      <w:tr w:rsidR="00DE03A7" w:rsidRPr="00181982" w14:paraId="3AD390AB" w14:textId="77777777" w:rsidTr="002D71C0">
        <w:tc>
          <w:tcPr>
            <w:tcW w:w="4606" w:type="dxa"/>
          </w:tcPr>
          <w:p w14:paraId="0AB3CBD6" w14:textId="77777777" w:rsidR="00DE03A7" w:rsidRPr="00181982" w:rsidRDefault="00627958" w:rsidP="00A40083">
            <w:pPr>
              <w:spacing w:after="0"/>
            </w:pPr>
            <w:r w:rsidRPr="00181982">
              <w:t>Gottes Sohn</w:t>
            </w:r>
            <w:r w:rsidR="00A40083" w:rsidRPr="00181982">
              <w:t>, Sohn des Höchsten</w:t>
            </w:r>
          </w:p>
        </w:tc>
        <w:tc>
          <w:tcPr>
            <w:tcW w:w="4606" w:type="dxa"/>
          </w:tcPr>
          <w:p w14:paraId="2E9F92E8" w14:textId="77777777" w:rsidR="00627958" w:rsidRPr="00181982" w:rsidRDefault="00A40083" w:rsidP="00A40083">
            <w:pPr>
              <w:spacing w:after="0"/>
            </w:pPr>
            <w:r w:rsidRPr="00181982">
              <w:t xml:space="preserve">Sohn Maryams </w:t>
            </w:r>
          </w:p>
        </w:tc>
      </w:tr>
      <w:tr w:rsidR="006253B7" w:rsidRPr="00181982" w14:paraId="54E6ACBD" w14:textId="77777777" w:rsidTr="002D71C0">
        <w:tc>
          <w:tcPr>
            <w:tcW w:w="4606" w:type="dxa"/>
          </w:tcPr>
          <w:p w14:paraId="6161C769" w14:textId="77777777" w:rsidR="006253B7" w:rsidRPr="00181982" w:rsidRDefault="006253B7" w:rsidP="00A40083">
            <w:pPr>
              <w:spacing w:after="0"/>
            </w:pPr>
            <w:r w:rsidRPr="00181982">
              <w:t>König, Heiland</w:t>
            </w:r>
          </w:p>
        </w:tc>
        <w:tc>
          <w:tcPr>
            <w:tcW w:w="4606" w:type="dxa"/>
          </w:tcPr>
          <w:p w14:paraId="7F2BF86F" w14:textId="77777777" w:rsidR="006253B7" w:rsidRPr="00181982" w:rsidRDefault="006253B7" w:rsidP="002D71C0">
            <w:pPr>
              <w:spacing w:after="0"/>
            </w:pPr>
            <w:r w:rsidRPr="00181982">
              <w:t>Prophet, Allahs Diener</w:t>
            </w:r>
          </w:p>
        </w:tc>
      </w:tr>
    </w:tbl>
    <w:p w14:paraId="307DB696" w14:textId="77777777" w:rsidR="00DE03A7" w:rsidRDefault="00DE03A7" w:rsidP="00DE03A7">
      <w:pPr>
        <w:spacing w:after="0"/>
      </w:pPr>
    </w:p>
    <w:p w14:paraId="61D26FDB" w14:textId="77777777" w:rsidR="00353510" w:rsidRPr="00181982" w:rsidRDefault="00353510" w:rsidP="00DE03A7">
      <w:pPr>
        <w:spacing w:after="0"/>
      </w:pPr>
    </w:p>
    <w:p w14:paraId="611A1CD1" w14:textId="77777777" w:rsidR="00DE03A7" w:rsidRPr="00181982" w:rsidRDefault="00AB5582" w:rsidP="00DE03A7">
      <w:pPr>
        <w:spacing w:after="0"/>
      </w:pPr>
      <w:r w:rsidRPr="00181982">
        <w:t>5</w:t>
      </w:r>
      <w:r w:rsidR="00DE03A7" w:rsidRPr="00181982">
        <w:t xml:space="preserve">. Wie reagieren die Leute auf die Geburt? </w:t>
      </w:r>
    </w:p>
    <w:p w14:paraId="41D06C38" w14:textId="77777777" w:rsidR="00DE03A7" w:rsidRPr="00181982" w:rsidRDefault="00DE03A7" w:rsidP="00DE03A7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E03A7" w:rsidRPr="00181982" w14:paraId="6EBD99C8" w14:textId="77777777" w:rsidTr="002D71C0">
        <w:tc>
          <w:tcPr>
            <w:tcW w:w="4606" w:type="dxa"/>
          </w:tcPr>
          <w:p w14:paraId="73D48891" w14:textId="77777777" w:rsidR="00DE03A7" w:rsidRPr="00181982" w:rsidRDefault="00DE03A7" w:rsidP="00A40083">
            <w:pPr>
              <w:spacing w:before="60" w:after="60"/>
              <w:jc w:val="center"/>
              <w:rPr>
                <w:b/>
              </w:rPr>
            </w:pPr>
            <w:r w:rsidRPr="00181982">
              <w:rPr>
                <w:b/>
              </w:rPr>
              <w:t>Lukas 2,8-18</w:t>
            </w:r>
          </w:p>
        </w:tc>
        <w:tc>
          <w:tcPr>
            <w:tcW w:w="4606" w:type="dxa"/>
          </w:tcPr>
          <w:p w14:paraId="3B8815EB" w14:textId="77777777" w:rsidR="00DE03A7" w:rsidRPr="00181982" w:rsidRDefault="00DE03A7" w:rsidP="00A40083">
            <w:pPr>
              <w:spacing w:before="60" w:after="60"/>
              <w:jc w:val="center"/>
              <w:rPr>
                <w:b/>
              </w:rPr>
            </w:pPr>
            <w:r w:rsidRPr="00181982">
              <w:rPr>
                <w:b/>
              </w:rPr>
              <w:t>Sure 19, 27.37</w:t>
            </w:r>
          </w:p>
        </w:tc>
      </w:tr>
      <w:tr w:rsidR="00DE03A7" w:rsidRPr="00181982" w14:paraId="6A6FC4A0" w14:textId="77777777" w:rsidTr="002D71C0">
        <w:tc>
          <w:tcPr>
            <w:tcW w:w="4606" w:type="dxa"/>
          </w:tcPr>
          <w:p w14:paraId="7AC17D72" w14:textId="77777777" w:rsidR="00DE03A7" w:rsidRPr="00181982" w:rsidRDefault="00627958" w:rsidP="00A40083">
            <w:pPr>
              <w:spacing w:after="0"/>
            </w:pPr>
            <w:r w:rsidRPr="00181982">
              <w:t>Die Hirten freuen sich, loben und prei</w:t>
            </w:r>
            <w:r w:rsidR="007601D1">
              <w:t>sen Gott, die Leute wun</w:t>
            </w:r>
            <w:r w:rsidR="000C034D">
              <w:t>dern sich.</w:t>
            </w:r>
          </w:p>
        </w:tc>
        <w:tc>
          <w:tcPr>
            <w:tcW w:w="4606" w:type="dxa"/>
          </w:tcPr>
          <w:p w14:paraId="6BF67EEA" w14:textId="77777777" w:rsidR="00DE03A7" w:rsidRPr="00181982" w:rsidRDefault="00627958" w:rsidP="002D71C0">
            <w:pPr>
              <w:spacing w:after="0"/>
            </w:pPr>
            <w:r w:rsidRPr="00181982">
              <w:t>Uneinig untereinander, Streit</w:t>
            </w:r>
          </w:p>
        </w:tc>
      </w:tr>
    </w:tbl>
    <w:p w14:paraId="5CD7246F" w14:textId="77777777" w:rsidR="00E57DB5" w:rsidRPr="00181982" w:rsidRDefault="00E57DB5"/>
    <w:sectPr w:rsidR="00E57DB5" w:rsidRPr="00181982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93989" w14:textId="77777777" w:rsidR="00063189" w:rsidRDefault="00063189">
      <w:pPr>
        <w:spacing w:after="0" w:line="240" w:lineRule="auto"/>
      </w:pPr>
      <w:r>
        <w:separator/>
      </w:r>
    </w:p>
  </w:endnote>
  <w:endnote w:type="continuationSeparator" w:id="0">
    <w:p w14:paraId="1620E0F6" w14:textId="77777777" w:rsidR="00063189" w:rsidRDefault="0006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267C6" w14:textId="77777777" w:rsidR="00063189" w:rsidRDefault="00063189">
      <w:pPr>
        <w:spacing w:after="0" w:line="240" w:lineRule="auto"/>
      </w:pPr>
      <w:r>
        <w:separator/>
      </w:r>
    </w:p>
  </w:footnote>
  <w:footnote w:type="continuationSeparator" w:id="0">
    <w:p w14:paraId="1CD3F8B7" w14:textId="77777777" w:rsidR="00063189" w:rsidRDefault="00063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7"/>
      <w:gridCol w:w="8353"/>
    </w:tblGrid>
    <w:tr w:rsidR="006320F4" w14:paraId="054E830F" w14:textId="77777777" w:rsidTr="00B444B4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</w:tcPr>
        <w:p w14:paraId="47312066" w14:textId="4BB78194" w:rsidR="006320F4" w:rsidRPr="006060E2" w:rsidRDefault="006320F4" w:rsidP="00B444B4">
          <w:pPr>
            <w:pStyle w:val="M-Nummer"/>
          </w:pPr>
          <w:r w:rsidRPr="006060E2">
            <w:t>M</w:t>
          </w:r>
          <w:r>
            <w:t xml:space="preserve">5  </w:t>
          </w:r>
        </w:p>
      </w:tc>
      <w:tc>
        <w:tcPr>
          <w:tcW w:w="8708" w:type="dxa"/>
          <w:vAlign w:val="center"/>
        </w:tcPr>
        <w:p w14:paraId="42B4CE48" w14:textId="63FCE345" w:rsidR="006320F4" w:rsidRDefault="006320F4" w:rsidP="00B444B4">
          <w:pPr>
            <w:pStyle w:val="Titel1"/>
          </w:pPr>
          <w:r>
            <w:t>Lösungen und Notizen</w:t>
          </w:r>
        </w:p>
        <w:p w14:paraId="2D5A8935" w14:textId="77777777" w:rsidR="006320F4" w:rsidRPr="006060E2" w:rsidRDefault="006320F4" w:rsidP="00B444B4">
          <w:pPr>
            <w:pStyle w:val="Titel2"/>
          </w:pPr>
          <w:r>
            <w:t>Weihnachten und der Koran</w:t>
          </w:r>
          <w:r w:rsidRPr="008D5D24">
            <w:t xml:space="preserve"> | </w:t>
          </w:r>
          <w:r>
            <w:t xml:space="preserve">BBS </w:t>
          </w:r>
          <w:r w:rsidRPr="008D5D24">
            <w:t xml:space="preserve">| </w:t>
          </w:r>
          <w:r>
            <w:t>P. Pascalis</w:t>
          </w:r>
        </w:p>
      </w:tc>
    </w:tr>
  </w:tbl>
  <w:p w14:paraId="300690E5" w14:textId="77777777" w:rsidR="006320F4" w:rsidRDefault="006320F4" w:rsidP="006320F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A7"/>
    <w:rsid w:val="00063189"/>
    <w:rsid w:val="000C034D"/>
    <w:rsid w:val="001225D9"/>
    <w:rsid w:val="00142F55"/>
    <w:rsid w:val="00181982"/>
    <w:rsid w:val="002165D6"/>
    <w:rsid w:val="002A500C"/>
    <w:rsid w:val="002C0450"/>
    <w:rsid w:val="00353510"/>
    <w:rsid w:val="0046474C"/>
    <w:rsid w:val="00507D2C"/>
    <w:rsid w:val="00545F8B"/>
    <w:rsid w:val="005529E7"/>
    <w:rsid w:val="005B1FDA"/>
    <w:rsid w:val="005B5F7C"/>
    <w:rsid w:val="006253B7"/>
    <w:rsid w:val="00627958"/>
    <w:rsid w:val="006320F4"/>
    <w:rsid w:val="00723628"/>
    <w:rsid w:val="007601D1"/>
    <w:rsid w:val="007A68DB"/>
    <w:rsid w:val="008D5EA5"/>
    <w:rsid w:val="008F6860"/>
    <w:rsid w:val="00961752"/>
    <w:rsid w:val="00982E5C"/>
    <w:rsid w:val="00A40083"/>
    <w:rsid w:val="00AB5582"/>
    <w:rsid w:val="00BD271F"/>
    <w:rsid w:val="00BD6568"/>
    <w:rsid w:val="00C46898"/>
    <w:rsid w:val="00D16453"/>
    <w:rsid w:val="00D961C5"/>
    <w:rsid w:val="00DE03A7"/>
    <w:rsid w:val="00DF1380"/>
    <w:rsid w:val="00E5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0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03A7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03A7"/>
    <w:rPr>
      <w:lang w:val="de-DE"/>
    </w:rPr>
  </w:style>
  <w:style w:type="table" w:styleId="Tabellenraster">
    <w:name w:val="Table Grid"/>
    <w:basedOn w:val="NormaleTabelle"/>
    <w:uiPriority w:val="59"/>
    <w:rsid w:val="00DE03A7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982E5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61C5"/>
    <w:rPr>
      <w:rFonts w:ascii="Segoe UI" w:hAnsi="Segoe UI" w:cs="Segoe UI"/>
      <w:sz w:val="18"/>
      <w:szCs w:val="18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B5F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5F7C"/>
    <w:rPr>
      <w:lang w:val="de-DE"/>
    </w:rPr>
  </w:style>
  <w:style w:type="paragraph" w:customStyle="1" w:styleId="Titel1">
    <w:name w:val="Titel 1"/>
    <w:basedOn w:val="Kopfzeile"/>
    <w:link w:val="Titel1Zchn"/>
    <w:qFormat/>
    <w:rsid w:val="006320F4"/>
    <w:rPr>
      <w:rFonts w:ascii="Arial" w:hAnsi="Arial" w:cs="Segoe UI"/>
      <w:b/>
      <w:bCs/>
      <w:spacing w:val="20"/>
      <w:sz w:val="32"/>
      <w:szCs w:val="32"/>
    </w:rPr>
  </w:style>
  <w:style w:type="paragraph" w:customStyle="1" w:styleId="Titel2">
    <w:name w:val="Titel 2"/>
    <w:basedOn w:val="Titel1"/>
    <w:next w:val="Titel1"/>
    <w:link w:val="Titel2Zchn"/>
    <w:qFormat/>
    <w:rsid w:val="006320F4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Titel1Zchn">
    <w:name w:val="Titel 1 Zchn"/>
    <w:basedOn w:val="Absatz-Standardschriftart"/>
    <w:link w:val="Titel1"/>
    <w:rsid w:val="006320F4"/>
    <w:rPr>
      <w:rFonts w:ascii="Arial" w:hAnsi="Arial" w:cs="Segoe UI"/>
      <w:b/>
      <w:bCs/>
      <w:spacing w:val="20"/>
      <w:sz w:val="32"/>
      <w:szCs w:val="32"/>
      <w:lang w:val="de-DE"/>
    </w:rPr>
  </w:style>
  <w:style w:type="character" w:customStyle="1" w:styleId="Titel2Zchn">
    <w:name w:val="Titel 2 Zchn"/>
    <w:basedOn w:val="Absatz-Standardschriftart"/>
    <w:link w:val="Titel2"/>
    <w:rsid w:val="006320F4"/>
    <w:rPr>
      <w:rFonts w:ascii="Arial" w:hAnsi="Arial" w:cs="Segoe UI"/>
      <w:color w:val="404040" w:themeColor="text1" w:themeTint="BF"/>
      <w:sz w:val="18"/>
      <w:lang w:val="de-DE"/>
    </w:rPr>
  </w:style>
  <w:style w:type="paragraph" w:customStyle="1" w:styleId="M-Nummer">
    <w:name w:val="M-Nummer"/>
    <w:basedOn w:val="Kopfzeile"/>
    <w:link w:val="M-NummerZchn"/>
    <w:qFormat/>
    <w:rsid w:val="006320F4"/>
    <w:pPr>
      <w:ind w:left="-170" w:right="-170"/>
      <w:jc w:val="center"/>
    </w:pPr>
    <w:rPr>
      <w:rFonts w:ascii="Arial Black" w:hAnsi="Arial Black" w:cs="Segoe UI"/>
      <w:color w:val="FFFFFF" w:themeColor="background1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6320F4"/>
    <w:rPr>
      <w:rFonts w:ascii="Arial Black" w:hAnsi="Arial Black" w:cs="Segoe UI"/>
      <w:color w:val="FFFFFF" w:themeColor="background1"/>
      <w:sz w:val="32"/>
      <w:szCs w:val="3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03A7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03A7"/>
    <w:rPr>
      <w:lang w:val="de-DE"/>
    </w:rPr>
  </w:style>
  <w:style w:type="table" w:styleId="Tabellenraster">
    <w:name w:val="Table Grid"/>
    <w:basedOn w:val="NormaleTabelle"/>
    <w:uiPriority w:val="59"/>
    <w:rsid w:val="00DE03A7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982E5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61C5"/>
    <w:rPr>
      <w:rFonts w:ascii="Segoe UI" w:hAnsi="Segoe UI" w:cs="Segoe UI"/>
      <w:sz w:val="18"/>
      <w:szCs w:val="18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B5F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5F7C"/>
    <w:rPr>
      <w:lang w:val="de-DE"/>
    </w:rPr>
  </w:style>
  <w:style w:type="paragraph" w:customStyle="1" w:styleId="Titel1">
    <w:name w:val="Titel 1"/>
    <w:basedOn w:val="Kopfzeile"/>
    <w:link w:val="Titel1Zchn"/>
    <w:qFormat/>
    <w:rsid w:val="006320F4"/>
    <w:rPr>
      <w:rFonts w:ascii="Arial" w:hAnsi="Arial" w:cs="Segoe UI"/>
      <w:b/>
      <w:bCs/>
      <w:spacing w:val="20"/>
      <w:sz w:val="32"/>
      <w:szCs w:val="32"/>
    </w:rPr>
  </w:style>
  <w:style w:type="paragraph" w:customStyle="1" w:styleId="Titel2">
    <w:name w:val="Titel 2"/>
    <w:basedOn w:val="Titel1"/>
    <w:next w:val="Titel1"/>
    <w:link w:val="Titel2Zchn"/>
    <w:qFormat/>
    <w:rsid w:val="006320F4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Titel1Zchn">
    <w:name w:val="Titel 1 Zchn"/>
    <w:basedOn w:val="Absatz-Standardschriftart"/>
    <w:link w:val="Titel1"/>
    <w:rsid w:val="006320F4"/>
    <w:rPr>
      <w:rFonts w:ascii="Arial" w:hAnsi="Arial" w:cs="Segoe UI"/>
      <w:b/>
      <w:bCs/>
      <w:spacing w:val="20"/>
      <w:sz w:val="32"/>
      <w:szCs w:val="32"/>
      <w:lang w:val="de-DE"/>
    </w:rPr>
  </w:style>
  <w:style w:type="character" w:customStyle="1" w:styleId="Titel2Zchn">
    <w:name w:val="Titel 2 Zchn"/>
    <w:basedOn w:val="Absatz-Standardschriftart"/>
    <w:link w:val="Titel2"/>
    <w:rsid w:val="006320F4"/>
    <w:rPr>
      <w:rFonts w:ascii="Arial" w:hAnsi="Arial" w:cs="Segoe UI"/>
      <w:color w:val="404040" w:themeColor="text1" w:themeTint="BF"/>
      <w:sz w:val="18"/>
      <w:lang w:val="de-DE"/>
    </w:rPr>
  </w:style>
  <w:style w:type="paragraph" w:customStyle="1" w:styleId="M-Nummer">
    <w:name w:val="M-Nummer"/>
    <w:basedOn w:val="Kopfzeile"/>
    <w:link w:val="M-NummerZchn"/>
    <w:qFormat/>
    <w:rsid w:val="006320F4"/>
    <w:pPr>
      <w:ind w:left="-170" w:right="-170"/>
      <w:jc w:val="center"/>
    </w:pPr>
    <w:rPr>
      <w:rFonts w:ascii="Arial Black" w:hAnsi="Arial Black" w:cs="Segoe UI"/>
      <w:color w:val="FFFFFF" w:themeColor="background1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6320F4"/>
    <w:rPr>
      <w:rFonts w:ascii="Arial Black" w:hAnsi="Arial Black" w:cs="Segoe UI"/>
      <w:color w:val="FFFFFF" w:themeColor="background1"/>
      <w:sz w:val="32"/>
      <w:szCs w:val="3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FC18DD981648A953B8B8B6558D3F" ma:contentTypeVersion="0" ma:contentTypeDescription="Ein neues Dokument erstellen." ma:contentTypeScope="" ma:versionID="560be9783f25298f0f57c94335d80441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UDRC32MKH3VC-1468-1771</_dlc_DocId>
    <_dlc_DocIdUrl xmlns="3e67fe30-62aa-4ae2-91c7-40b61d06a2f8">
      <Url>http://intranet/arbeitsbereich/RPIImpulse/_layouts/DocIdRedir.aspx?ID=UDRC32MKH3VC-1468-1771</Url>
      <Description>UDRC32MKH3VC-1468-1771</Description>
    </_dlc_DocIdUrl>
    <Stichworte xmlns="3e67fe30-62aa-4ae2-91c7-40b61d06a2f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D515A5-66BC-4B3D-805E-E50A40614F6D}"/>
</file>

<file path=customXml/itemProps2.xml><?xml version="1.0" encoding="utf-8"?>
<ds:datastoreItem xmlns:ds="http://schemas.openxmlformats.org/officeDocument/2006/customXml" ds:itemID="{E8207D19-7524-451A-9205-507DD928F909}"/>
</file>

<file path=customXml/itemProps3.xml><?xml version="1.0" encoding="utf-8"?>
<ds:datastoreItem xmlns:ds="http://schemas.openxmlformats.org/officeDocument/2006/customXml" ds:itemID="{6FEB2CA6-5558-44ED-B7BA-24CF9FEB54DD}"/>
</file>

<file path=customXml/itemProps4.xml><?xml version="1.0" encoding="utf-8"?>
<ds:datastoreItem xmlns:ds="http://schemas.openxmlformats.org/officeDocument/2006/customXml" ds:itemID="{8E40E693-E3F3-46BC-B57A-6E5C8F207D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Ullrich, Matthias</cp:lastModifiedBy>
  <cp:revision>12</cp:revision>
  <cp:lastPrinted>2017-05-16T17:01:00Z</cp:lastPrinted>
  <dcterms:created xsi:type="dcterms:W3CDTF">2017-05-16T16:04:00Z</dcterms:created>
  <dcterms:modified xsi:type="dcterms:W3CDTF">2017-08-17T16:07:00Z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d53d15cb-3e50-4fdb-9272-4ea698b486a5</vt:lpwstr>
  </property>
  <property fmtid="{D5CDD505-2E9C-101B-9397-08002B2CF9AE}" pid="3" name="ContentTypeId">
    <vt:lpwstr>0x0101000756FC18DD981648A953B8B8B6558D3F</vt:lpwstr>
  </property>
</Properties>
</file>