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45BB" w14:textId="77777777" w:rsidR="003610F7" w:rsidRPr="00E46FF8" w:rsidRDefault="003610F7" w:rsidP="003610F7">
      <w:pPr>
        <w:rPr>
          <w:rFonts w:asciiTheme="minorHAnsi" w:hAnsiTheme="minorHAnsi"/>
          <w:b/>
        </w:rPr>
      </w:pPr>
      <w:bookmarkStart w:id="0" w:name="_GoBack"/>
      <w:bookmarkEnd w:id="0"/>
      <w:r w:rsidRPr="00E46FF8">
        <w:rPr>
          <w:rFonts w:asciiTheme="minorHAnsi" w:hAnsiTheme="minorHAnsi"/>
          <w:b/>
        </w:rPr>
        <w:t>Gott, der Lebensatem (</w:t>
      </w:r>
      <w:proofErr w:type="spellStart"/>
      <w:r w:rsidRPr="00E46FF8">
        <w:rPr>
          <w:rFonts w:asciiTheme="minorHAnsi" w:hAnsiTheme="minorHAnsi"/>
          <w:b/>
        </w:rPr>
        <w:t>Ruach</w:t>
      </w:r>
      <w:proofErr w:type="spellEnd"/>
      <w:r w:rsidRPr="00E46FF8">
        <w:rPr>
          <w:rFonts w:asciiTheme="minorHAnsi" w:hAnsiTheme="minorHAnsi"/>
          <w:b/>
        </w:rPr>
        <w:t>, Geist). Gen 1,2</w:t>
      </w:r>
    </w:p>
    <w:p w14:paraId="4CFBF677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792B23C5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der Schöpfer.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146)</w:t>
      </w:r>
    </w:p>
    <w:p w14:paraId="07083607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610D6EF3" w14:textId="5AE74EC2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unser Vater. (</w:t>
      </w:r>
      <w:proofErr w:type="spellStart"/>
      <w:r w:rsidRPr="00E46FF8">
        <w:rPr>
          <w:rFonts w:asciiTheme="minorHAnsi" w:hAnsiTheme="minorHAnsi"/>
          <w:b/>
        </w:rPr>
        <w:t>Jes</w:t>
      </w:r>
      <w:proofErr w:type="spellEnd"/>
      <w:r w:rsidRPr="00E46FF8">
        <w:rPr>
          <w:rFonts w:asciiTheme="minorHAnsi" w:hAnsiTheme="minorHAnsi"/>
          <w:b/>
        </w:rPr>
        <w:t>, 63,16)</w:t>
      </w:r>
    </w:p>
    <w:p w14:paraId="5B665A42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00A18B18" w14:textId="0BF4E7EA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wie eine Mutter. (</w:t>
      </w:r>
      <w:proofErr w:type="spellStart"/>
      <w:r>
        <w:rPr>
          <w:rFonts w:asciiTheme="minorHAnsi" w:hAnsiTheme="minorHAnsi"/>
          <w:b/>
        </w:rPr>
        <w:t>Jes</w:t>
      </w:r>
      <w:proofErr w:type="spellEnd"/>
      <w:r>
        <w:rPr>
          <w:rFonts w:asciiTheme="minorHAnsi" w:hAnsiTheme="minorHAnsi"/>
          <w:b/>
        </w:rPr>
        <w:t xml:space="preserve"> 66,</w:t>
      </w:r>
      <w:r w:rsidR="003610F7" w:rsidRPr="00E46FF8">
        <w:rPr>
          <w:rFonts w:asciiTheme="minorHAnsi" w:hAnsiTheme="minorHAnsi"/>
          <w:b/>
        </w:rPr>
        <w:t>13)</w:t>
      </w:r>
    </w:p>
    <w:p w14:paraId="5061C786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5230352C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ein guter Hirte.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23)</w:t>
      </w:r>
    </w:p>
    <w:p w14:paraId="1E74C7F5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0127B5DC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wie ein mächtiger König.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93)</w:t>
      </w:r>
    </w:p>
    <w:p w14:paraId="6B7860B5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0422EAE8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wie ein gerechter Richter.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7)</w:t>
      </w:r>
    </w:p>
    <w:p w14:paraId="4A9A7B8E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2382D60C" w14:textId="1FEF9C7E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wie ein Arzt. (Gen 15,</w:t>
      </w:r>
      <w:r w:rsidR="003610F7" w:rsidRPr="00E46FF8">
        <w:rPr>
          <w:rFonts w:asciiTheme="minorHAnsi" w:hAnsiTheme="minorHAnsi"/>
          <w:b/>
        </w:rPr>
        <w:t>26)</w:t>
      </w:r>
    </w:p>
    <w:p w14:paraId="6D5A4D91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3C5EB142" w14:textId="3E3F8E43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</w:t>
      </w:r>
      <w:r w:rsidR="006166D6">
        <w:rPr>
          <w:rFonts w:asciiTheme="minorHAnsi" w:hAnsiTheme="minorHAnsi"/>
          <w:b/>
        </w:rPr>
        <w:t>t, ein starker Krieger. (Ex 15,</w:t>
      </w:r>
      <w:r w:rsidRPr="00E46FF8">
        <w:rPr>
          <w:rFonts w:asciiTheme="minorHAnsi" w:hAnsiTheme="minorHAnsi"/>
          <w:b/>
        </w:rPr>
        <w:t>2f)</w:t>
      </w:r>
    </w:p>
    <w:p w14:paraId="17C2F4F0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2D3B6B5D" w14:textId="16B99FB9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wie ein Retter. (Mi 7,</w:t>
      </w:r>
      <w:r w:rsidR="003610F7" w:rsidRPr="00E46FF8">
        <w:rPr>
          <w:rFonts w:asciiTheme="minorHAnsi" w:hAnsiTheme="minorHAnsi"/>
          <w:b/>
        </w:rPr>
        <w:t>7)</w:t>
      </w:r>
    </w:p>
    <w:p w14:paraId="5B928FE6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20A73E7A" w14:textId="7ACB8C15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wie ein Lehrer. (Hiob 36,</w:t>
      </w:r>
      <w:r w:rsidR="003610F7" w:rsidRPr="00E46FF8">
        <w:rPr>
          <w:rFonts w:asciiTheme="minorHAnsi" w:hAnsiTheme="minorHAnsi"/>
          <w:b/>
        </w:rPr>
        <w:t>22)</w:t>
      </w:r>
    </w:p>
    <w:p w14:paraId="4B149294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6F4823CF" w14:textId="76BB5C52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der Allmächtige. (Bar 3,</w:t>
      </w:r>
      <w:r w:rsidR="003610F7" w:rsidRPr="00E46FF8">
        <w:rPr>
          <w:rFonts w:asciiTheme="minorHAnsi" w:hAnsiTheme="minorHAnsi"/>
          <w:b/>
        </w:rPr>
        <w:t>1)</w:t>
      </w:r>
    </w:p>
    <w:p w14:paraId="3D92B98E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40E55214" w14:textId="612086F9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der Heilige. (</w:t>
      </w:r>
      <w:proofErr w:type="spellStart"/>
      <w:r w:rsidR="006166D6">
        <w:rPr>
          <w:rFonts w:asciiTheme="minorHAnsi" w:hAnsiTheme="minorHAnsi"/>
          <w:b/>
        </w:rPr>
        <w:t>Jes</w:t>
      </w:r>
      <w:proofErr w:type="spellEnd"/>
      <w:r w:rsidR="006166D6">
        <w:rPr>
          <w:rFonts w:asciiTheme="minorHAnsi" w:hAnsiTheme="minorHAnsi"/>
          <w:b/>
        </w:rPr>
        <w:t xml:space="preserve"> 40,</w:t>
      </w:r>
      <w:r w:rsidRPr="00E46FF8">
        <w:rPr>
          <w:rFonts w:asciiTheme="minorHAnsi" w:hAnsiTheme="minorHAnsi"/>
          <w:b/>
        </w:rPr>
        <w:t>25)</w:t>
      </w:r>
    </w:p>
    <w:p w14:paraId="388AACC5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3B12E3CC" w14:textId="2E358B16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das Wort. (</w:t>
      </w:r>
      <w:proofErr w:type="spellStart"/>
      <w:r>
        <w:rPr>
          <w:rFonts w:asciiTheme="minorHAnsi" w:hAnsiTheme="minorHAnsi"/>
          <w:b/>
        </w:rPr>
        <w:t>Joh</w:t>
      </w:r>
      <w:proofErr w:type="spellEnd"/>
      <w:r>
        <w:rPr>
          <w:rFonts w:asciiTheme="minorHAnsi" w:hAnsiTheme="minorHAnsi"/>
          <w:b/>
        </w:rPr>
        <w:t xml:space="preserve"> 1,</w:t>
      </w:r>
      <w:r w:rsidR="003610F7" w:rsidRPr="00E46FF8">
        <w:rPr>
          <w:rFonts w:asciiTheme="minorHAnsi" w:hAnsiTheme="minorHAnsi"/>
          <w:b/>
        </w:rPr>
        <w:t>1)</w:t>
      </w:r>
    </w:p>
    <w:p w14:paraId="5EB9E7F8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1D04ED49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 xml:space="preserve">Gott, wie die Liebe. (1. </w:t>
      </w:r>
      <w:proofErr w:type="spellStart"/>
      <w:r w:rsidRPr="00E46FF8">
        <w:rPr>
          <w:rFonts w:asciiTheme="minorHAnsi" w:hAnsiTheme="minorHAnsi"/>
          <w:b/>
        </w:rPr>
        <w:t>Joh</w:t>
      </w:r>
      <w:proofErr w:type="spellEnd"/>
      <w:r w:rsidRPr="00E46FF8">
        <w:rPr>
          <w:rFonts w:asciiTheme="minorHAnsi" w:hAnsiTheme="minorHAnsi"/>
          <w:b/>
        </w:rPr>
        <w:t xml:space="preserve"> 4)</w:t>
      </w:r>
    </w:p>
    <w:p w14:paraId="610FDB57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385E7FEF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ist unbegreiflich.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36)</w:t>
      </w:r>
    </w:p>
    <w:p w14:paraId="1C5EB9CF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790B06B3" w14:textId="55602888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ist</w:t>
      </w:r>
      <w:r w:rsidR="006166D6">
        <w:rPr>
          <w:rFonts w:asciiTheme="minorHAnsi" w:hAnsiTheme="minorHAnsi"/>
          <w:b/>
        </w:rPr>
        <w:t xml:space="preserve"> ein verborgener Gott. (</w:t>
      </w:r>
      <w:proofErr w:type="spellStart"/>
      <w:r w:rsidR="006166D6">
        <w:rPr>
          <w:rFonts w:asciiTheme="minorHAnsi" w:hAnsiTheme="minorHAnsi"/>
          <w:b/>
        </w:rPr>
        <w:t>Jes</w:t>
      </w:r>
      <w:proofErr w:type="spellEnd"/>
      <w:r w:rsidR="006166D6">
        <w:rPr>
          <w:rFonts w:asciiTheme="minorHAnsi" w:hAnsiTheme="minorHAnsi"/>
          <w:b/>
        </w:rPr>
        <w:t xml:space="preserve"> 45,</w:t>
      </w:r>
      <w:r w:rsidRPr="00E46FF8">
        <w:rPr>
          <w:rFonts w:asciiTheme="minorHAnsi" w:hAnsiTheme="minorHAnsi"/>
          <w:b/>
        </w:rPr>
        <w:t>15)</w:t>
      </w:r>
    </w:p>
    <w:p w14:paraId="370CEC53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05D30A31" w14:textId="435C74C6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wie die Sonne. (Hab 3,</w:t>
      </w:r>
      <w:r w:rsidR="003610F7" w:rsidRPr="00E46FF8">
        <w:rPr>
          <w:rFonts w:asciiTheme="minorHAnsi" w:hAnsiTheme="minorHAnsi"/>
          <w:b/>
        </w:rPr>
        <w:t>4)</w:t>
      </w:r>
    </w:p>
    <w:p w14:paraId="0C3AABB5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41D9F12E" w14:textId="7AA9DB54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</w:t>
      </w:r>
      <w:r w:rsidR="006166D6">
        <w:rPr>
          <w:rFonts w:asciiTheme="minorHAnsi" w:hAnsiTheme="minorHAnsi"/>
          <w:b/>
        </w:rPr>
        <w:t>t ist ein ewiger Gott. (</w:t>
      </w:r>
      <w:proofErr w:type="spellStart"/>
      <w:r w:rsidR="006166D6">
        <w:rPr>
          <w:rFonts w:asciiTheme="minorHAnsi" w:hAnsiTheme="minorHAnsi"/>
          <w:b/>
        </w:rPr>
        <w:t>Jes</w:t>
      </w:r>
      <w:proofErr w:type="spellEnd"/>
      <w:r w:rsidR="006166D6">
        <w:rPr>
          <w:rFonts w:asciiTheme="minorHAnsi" w:hAnsiTheme="minorHAnsi"/>
          <w:b/>
        </w:rPr>
        <w:t xml:space="preserve"> 40,</w:t>
      </w:r>
      <w:r w:rsidRPr="00E46FF8">
        <w:rPr>
          <w:rFonts w:asciiTheme="minorHAnsi" w:hAnsiTheme="minorHAnsi"/>
          <w:b/>
        </w:rPr>
        <w:t>28)</w:t>
      </w:r>
    </w:p>
    <w:p w14:paraId="610654EA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4AF481BA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führt mit starker Hand. (</w:t>
      </w:r>
      <w:proofErr w:type="spellStart"/>
      <w:r w:rsidRPr="00E46FF8">
        <w:rPr>
          <w:rFonts w:asciiTheme="minorHAnsi" w:hAnsiTheme="minorHAnsi"/>
          <w:b/>
        </w:rPr>
        <w:t>Jes</w:t>
      </w:r>
      <w:proofErr w:type="spellEnd"/>
      <w:r w:rsidRPr="00E46FF8">
        <w:rPr>
          <w:rFonts w:asciiTheme="minorHAnsi" w:hAnsiTheme="minorHAnsi"/>
          <w:b/>
        </w:rPr>
        <w:t xml:space="preserve"> 40)</w:t>
      </w:r>
    </w:p>
    <w:p w14:paraId="2121ABEA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23CD06B4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ist Licht und Heil.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27)</w:t>
      </w:r>
    </w:p>
    <w:p w14:paraId="0B86E0F0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50701DD8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Quelle des Lebens.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36)</w:t>
      </w:r>
    </w:p>
    <w:p w14:paraId="7835CC52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42EC525C" w14:textId="5C1FA5DE" w:rsidR="003610F7" w:rsidRPr="00E46FF8" w:rsidRDefault="006166D6" w:rsidP="00361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Gott, wie ein Fels. (2.</w:t>
      </w:r>
      <w:r w:rsidR="003610F7" w:rsidRPr="00E46FF8">
        <w:rPr>
          <w:rFonts w:asciiTheme="minorHAnsi" w:hAnsiTheme="minorHAnsi"/>
          <w:b/>
        </w:rPr>
        <w:t xml:space="preserve"> Sam 22)</w:t>
      </w:r>
    </w:p>
    <w:p w14:paraId="7F2074E6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1B31A7D3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wie eine Burg.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94)</w:t>
      </w:r>
    </w:p>
    <w:p w14:paraId="5AFFFE53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29CCAA98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wie ein Schild.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115)</w:t>
      </w:r>
    </w:p>
    <w:p w14:paraId="2BB94709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7DE6F87C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beschirmt unser Haupt.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140)</w:t>
      </w:r>
    </w:p>
    <w:p w14:paraId="20D7B38C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0E0FB723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ist ein Hüter.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121)</w:t>
      </w:r>
    </w:p>
    <w:p w14:paraId="0BF172D0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48CE58C6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lastRenderedPageBreak/>
        <w:t>Gottes Flügel schenken Zuflucht.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57)</w:t>
      </w:r>
    </w:p>
    <w:p w14:paraId="2F307B26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wie ein Adler. (</w:t>
      </w:r>
      <w:proofErr w:type="spellStart"/>
      <w:r w:rsidRPr="00E46FF8">
        <w:rPr>
          <w:rFonts w:asciiTheme="minorHAnsi" w:hAnsiTheme="minorHAnsi"/>
          <w:b/>
        </w:rPr>
        <w:t>Dtn</w:t>
      </w:r>
      <w:proofErr w:type="spellEnd"/>
      <w:r w:rsidRPr="00E46FF8">
        <w:rPr>
          <w:rFonts w:asciiTheme="minorHAnsi" w:hAnsiTheme="minorHAnsi"/>
          <w:b/>
        </w:rPr>
        <w:t xml:space="preserve"> 32)</w:t>
      </w:r>
    </w:p>
    <w:p w14:paraId="71F124C3" w14:textId="77777777" w:rsidR="003610F7" w:rsidRPr="00E46FF8" w:rsidRDefault="003610F7" w:rsidP="003610F7">
      <w:pPr>
        <w:rPr>
          <w:rFonts w:asciiTheme="minorHAnsi" w:hAnsiTheme="minorHAnsi"/>
          <w:b/>
          <w:caps/>
        </w:rPr>
      </w:pPr>
    </w:p>
    <w:p w14:paraId="4B1C4360" w14:textId="1FEFA0BB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  <w:caps/>
        </w:rPr>
        <w:t>G</w:t>
      </w:r>
      <w:r w:rsidRPr="00E46FF8">
        <w:rPr>
          <w:rFonts w:asciiTheme="minorHAnsi" w:hAnsiTheme="minorHAnsi"/>
          <w:b/>
        </w:rPr>
        <w:t>ott schafft den Me</w:t>
      </w:r>
      <w:r w:rsidR="006166D6">
        <w:rPr>
          <w:rFonts w:asciiTheme="minorHAnsi" w:hAnsiTheme="minorHAnsi"/>
          <w:b/>
        </w:rPr>
        <w:t>nschen als sein Abbild. (Gen 1,</w:t>
      </w:r>
      <w:r w:rsidRPr="00E46FF8">
        <w:rPr>
          <w:rFonts w:asciiTheme="minorHAnsi" w:hAnsiTheme="minorHAnsi"/>
          <w:b/>
        </w:rPr>
        <w:t>26)</w:t>
      </w:r>
    </w:p>
    <w:p w14:paraId="1651A181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54AD8D5B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im Himmel.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53)</w:t>
      </w:r>
    </w:p>
    <w:p w14:paraId="2114BE71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33DABB7C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im Haus des Herrn.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27)</w:t>
      </w:r>
    </w:p>
    <w:p w14:paraId="695753FE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563E3035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 im Zelt. (</w:t>
      </w:r>
      <w:proofErr w:type="spellStart"/>
      <w:r w:rsidRPr="00E46FF8">
        <w:rPr>
          <w:rFonts w:asciiTheme="minorHAnsi" w:hAnsiTheme="minorHAnsi"/>
          <w:b/>
        </w:rPr>
        <w:t>Ps</w:t>
      </w:r>
      <w:proofErr w:type="spellEnd"/>
      <w:r w:rsidRPr="00E46FF8">
        <w:rPr>
          <w:rFonts w:asciiTheme="minorHAnsi" w:hAnsiTheme="minorHAnsi"/>
          <w:b/>
        </w:rPr>
        <w:t xml:space="preserve"> 61)</w:t>
      </w:r>
    </w:p>
    <w:p w14:paraId="2ACC418A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78FB0E44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 xml:space="preserve">Gott, der in der Liebe ist. (1. </w:t>
      </w:r>
      <w:proofErr w:type="spellStart"/>
      <w:r w:rsidRPr="00E46FF8">
        <w:rPr>
          <w:rFonts w:asciiTheme="minorHAnsi" w:hAnsiTheme="minorHAnsi"/>
          <w:b/>
        </w:rPr>
        <w:t>Joh</w:t>
      </w:r>
      <w:proofErr w:type="spellEnd"/>
      <w:r w:rsidRPr="00E46FF8">
        <w:rPr>
          <w:rFonts w:asciiTheme="minorHAnsi" w:hAnsiTheme="minorHAnsi"/>
          <w:b/>
        </w:rPr>
        <w:t xml:space="preserve"> 4, 16)</w:t>
      </w:r>
    </w:p>
    <w:p w14:paraId="525F3D50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2AC01495" w14:textId="77777777" w:rsidR="003610F7" w:rsidRPr="00E46FF8" w:rsidRDefault="003610F7" w:rsidP="003610F7">
      <w:pPr>
        <w:rPr>
          <w:rFonts w:asciiTheme="minorHAnsi" w:hAnsiTheme="minorHAnsi"/>
          <w:b/>
        </w:rPr>
      </w:pPr>
      <w:r w:rsidRPr="00E46FF8">
        <w:rPr>
          <w:rFonts w:asciiTheme="minorHAnsi" w:hAnsiTheme="minorHAnsi"/>
          <w:b/>
        </w:rPr>
        <w:t>Gott, in dem wir leben und sind. (Apg. 17)</w:t>
      </w:r>
    </w:p>
    <w:p w14:paraId="25E26EE6" w14:textId="77777777" w:rsidR="003610F7" w:rsidRPr="00E46FF8" w:rsidRDefault="003610F7" w:rsidP="003610F7">
      <w:pPr>
        <w:rPr>
          <w:rFonts w:asciiTheme="minorHAnsi" w:hAnsiTheme="minorHAnsi"/>
          <w:b/>
        </w:rPr>
      </w:pPr>
    </w:p>
    <w:p w14:paraId="7AC52E11" w14:textId="63A7A007" w:rsidR="003610F7" w:rsidRPr="00E46FF8" w:rsidRDefault="003610F7" w:rsidP="003610F7">
      <w:pPr>
        <w:rPr>
          <w:rFonts w:asciiTheme="minorHAnsi" w:hAnsiTheme="minorHAnsi"/>
        </w:rPr>
      </w:pPr>
      <w:r w:rsidRPr="00E46FF8">
        <w:rPr>
          <w:rFonts w:asciiTheme="minorHAnsi" w:hAnsiTheme="minorHAnsi"/>
          <w:b/>
        </w:rPr>
        <w:t>Du sollst Gott auf kein Bild festlegen.</w:t>
      </w:r>
      <w:r w:rsidRPr="00E46FF8">
        <w:rPr>
          <w:rFonts w:asciiTheme="minorHAnsi" w:hAnsiTheme="minorHAnsi"/>
        </w:rPr>
        <w:t xml:space="preserve"> </w:t>
      </w:r>
      <w:r w:rsidR="006166D6">
        <w:rPr>
          <w:rFonts w:asciiTheme="minorHAnsi" w:hAnsiTheme="minorHAnsi"/>
          <w:b/>
        </w:rPr>
        <w:t>(Ex 20,</w:t>
      </w:r>
      <w:r w:rsidRPr="00E46FF8">
        <w:rPr>
          <w:rFonts w:asciiTheme="minorHAnsi" w:hAnsiTheme="minorHAnsi"/>
          <w:b/>
        </w:rPr>
        <w:t>2)</w:t>
      </w:r>
    </w:p>
    <w:p w14:paraId="79852B12" w14:textId="77777777" w:rsidR="00061807" w:rsidRDefault="00061807"/>
    <w:sectPr w:rsidR="00061807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C99E" w14:textId="77777777" w:rsidR="00046CB4" w:rsidRDefault="00046CB4" w:rsidP="00046CB4">
      <w:pPr>
        <w:spacing w:after="0" w:line="240" w:lineRule="auto"/>
      </w:pPr>
      <w:r>
        <w:separator/>
      </w:r>
    </w:p>
  </w:endnote>
  <w:endnote w:type="continuationSeparator" w:id="0">
    <w:p w14:paraId="067141F5" w14:textId="77777777" w:rsidR="00046CB4" w:rsidRDefault="00046CB4" w:rsidP="0004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DCBD0" w14:textId="77777777" w:rsidR="00046CB4" w:rsidRDefault="00046CB4" w:rsidP="00046CB4">
      <w:pPr>
        <w:spacing w:after="0" w:line="240" w:lineRule="auto"/>
      </w:pPr>
      <w:r>
        <w:separator/>
      </w:r>
    </w:p>
  </w:footnote>
  <w:footnote w:type="continuationSeparator" w:id="0">
    <w:p w14:paraId="388995B0" w14:textId="77777777" w:rsidR="00046CB4" w:rsidRDefault="00046CB4" w:rsidP="0004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B42BF" w14:textId="22784951" w:rsidR="00046CB4" w:rsidRDefault="00046CB4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"/>
      <w:gridCol w:w="8355"/>
    </w:tblGrid>
    <w:tr w:rsidR="00046CB4" w:rsidRPr="00046CB4" w14:paraId="01DE4149" w14:textId="77777777" w:rsidTr="00AA741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5DEC8CED" w14:textId="78F63716" w:rsidR="00046CB4" w:rsidRPr="00046CB4" w:rsidRDefault="00046CB4" w:rsidP="00046CB4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</w:pPr>
          <w:r w:rsidRPr="00046CB4"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>4</w:t>
          </w:r>
          <w:r w:rsidRPr="00046CB4">
            <w:rPr>
              <w:rFonts w:ascii="Arial Black" w:eastAsia="Times New Roman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56E73D62" w14:textId="69D0DD2D" w:rsidR="00046CB4" w:rsidRPr="00046CB4" w:rsidRDefault="00046CB4" w:rsidP="00046CB4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  <w:t>Die Symbole als Kopiervorlage</w:t>
          </w:r>
          <w:r w:rsidRPr="00046CB4">
            <w:rPr>
              <w:rFonts w:ascii="Arial" w:eastAsia="Times New Roman" w:hAnsi="Arial" w:cs="Segoe UI"/>
              <w:b/>
              <w:bCs/>
              <w:spacing w:val="20"/>
              <w:sz w:val="32"/>
              <w:szCs w:val="32"/>
            </w:rPr>
            <w:t xml:space="preserve">  </w:t>
          </w:r>
        </w:p>
        <w:p w14:paraId="002AB7EA" w14:textId="77777777" w:rsidR="00046CB4" w:rsidRPr="00046CB4" w:rsidRDefault="00046CB4" w:rsidP="00046CB4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color w:val="404040" w:themeColor="text1" w:themeTint="BF"/>
              <w:sz w:val="18"/>
            </w:rPr>
          </w:pPr>
          <w:r w:rsidRPr="00046CB4">
            <w:rPr>
              <w:rFonts w:ascii="Arial" w:eastAsia="Times New Roman" w:hAnsi="Arial" w:cs="Segoe UI"/>
              <w:color w:val="404040" w:themeColor="text1" w:themeTint="BF"/>
              <w:sz w:val="18"/>
            </w:rPr>
            <w:t>UE Der Gotteskoffer | Jahrgang 1 bis 4 | Angela Kunze-Beiküfner</w:t>
          </w:r>
        </w:p>
      </w:tc>
    </w:tr>
  </w:tbl>
  <w:p w14:paraId="71A1E2C9" w14:textId="75A0520A" w:rsidR="00046CB4" w:rsidRDefault="00046CB4">
    <w:pPr>
      <w:pStyle w:val="Kopfzeile"/>
    </w:pPr>
  </w:p>
  <w:p w14:paraId="65E0C873" w14:textId="77777777" w:rsidR="00046CB4" w:rsidRDefault="00046C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F7"/>
    <w:rsid w:val="00046CB4"/>
    <w:rsid w:val="00061807"/>
    <w:rsid w:val="003610F7"/>
    <w:rsid w:val="006166D6"/>
    <w:rsid w:val="007B1927"/>
    <w:rsid w:val="00841B0D"/>
    <w:rsid w:val="008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A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0F7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1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92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CB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4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CB4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046CB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0F7"/>
    <w:rPr>
      <w:rFonts w:ascii="Calibri" w:eastAsia="Calibri" w:hAnsi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1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1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92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CB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4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CB4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046CB4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UDRC32MKH3VC-1468-876</_dlc_DocId>
    <_dlc_DocIdUrl xmlns="3e67fe30-62aa-4ae2-91c7-40b61d06a2f8">
      <Url>http://intranet/arbeitsbereich/RPIImpulse/_layouts/DocIdRedir.aspx?ID=UDRC32MKH3VC-1468-876</Url>
      <Description>UDRC32MKH3VC-1468-876</Description>
    </_dlc_DocIdUrl>
  </documentManagement>
</p:properties>
</file>

<file path=customXml/itemProps1.xml><?xml version="1.0" encoding="utf-8"?>
<ds:datastoreItem xmlns:ds="http://schemas.openxmlformats.org/officeDocument/2006/customXml" ds:itemID="{C5DE0E61-90EA-4EAB-8EF7-A3A9D19573F1}"/>
</file>

<file path=customXml/itemProps2.xml><?xml version="1.0" encoding="utf-8"?>
<ds:datastoreItem xmlns:ds="http://schemas.openxmlformats.org/officeDocument/2006/customXml" ds:itemID="{023E35B0-2D97-43EB-9DB6-3516FE16A48D}"/>
</file>

<file path=customXml/itemProps3.xml><?xml version="1.0" encoding="utf-8"?>
<ds:datastoreItem xmlns:ds="http://schemas.openxmlformats.org/officeDocument/2006/customXml" ds:itemID="{02F075C9-D628-4DAC-8F5D-B12396DEBD3C}"/>
</file>

<file path=customXml/itemProps4.xml><?xml version="1.0" encoding="utf-8"?>
<ds:datastoreItem xmlns:ds="http://schemas.openxmlformats.org/officeDocument/2006/customXml" ds:itemID="{5446EEC4-014E-4420-AAC4-0672EC381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2017-01-26T20:14:00Z</dcterms:created>
  <dcterms:modified xsi:type="dcterms:W3CDTF">2017-01-26T20:14:00Z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59373be4-a408-4538-979f-c9f3872bbfbe</vt:lpwstr>
  </property>
</Properties>
</file>