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F3DFE" w14:textId="77777777" w:rsidR="00024E05" w:rsidRDefault="00555120">
      <w:pPr>
        <w:rPr>
          <w:b/>
          <w:sz w:val="24"/>
          <w:szCs w:val="24"/>
        </w:rPr>
      </w:pPr>
      <w:r>
        <w:rPr>
          <w:b/>
          <w:sz w:val="24"/>
          <w:szCs w:val="24"/>
        </w:rPr>
        <w:t>M 3.1</w:t>
      </w:r>
      <w:r w:rsidR="007C2906">
        <w:rPr>
          <w:b/>
          <w:sz w:val="24"/>
          <w:szCs w:val="24"/>
        </w:rPr>
        <w:t xml:space="preserve"> </w:t>
      </w:r>
      <w:r w:rsidR="00024E05" w:rsidRPr="005E62B9">
        <w:rPr>
          <w:b/>
          <w:sz w:val="24"/>
          <w:szCs w:val="24"/>
        </w:rPr>
        <w:t>Tempelreinigung erzählen</w:t>
      </w:r>
      <w:r w:rsidR="006C26E8">
        <w:rPr>
          <w:b/>
          <w:sz w:val="24"/>
          <w:szCs w:val="24"/>
        </w:rPr>
        <w:t>, deuten und verstehen</w:t>
      </w:r>
    </w:p>
    <w:p w14:paraId="4569FF08" w14:textId="77777777" w:rsidR="00555120" w:rsidRPr="005E62B9" w:rsidRDefault="00555120" w:rsidP="00555120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D5C82E6" wp14:editId="7116A1A5">
            <wp:extent cx="2898842" cy="139989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662" cy="147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9B3DF" w14:textId="77777777" w:rsidR="00024E05" w:rsidRDefault="006C26E8" w:rsidP="00024E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Ankommen: </w:t>
      </w:r>
      <w:r w:rsidR="005E62B9" w:rsidRPr="005E62B9">
        <w:rPr>
          <w:b/>
          <w:sz w:val="24"/>
          <w:szCs w:val="24"/>
        </w:rPr>
        <w:t>Vorwissen aufgreifen:</w:t>
      </w:r>
      <w:r w:rsidR="00903C45">
        <w:rPr>
          <w:b/>
          <w:sz w:val="24"/>
          <w:szCs w:val="24"/>
        </w:rPr>
        <w:t xml:space="preserve"> </w:t>
      </w:r>
      <w:r w:rsidR="00024E05" w:rsidRPr="005E62B9">
        <w:rPr>
          <w:b/>
          <w:sz w:val="24"/>
          <w:szCs w:val="24"/>
        </w:rPr>
        <w:t>Tempel als Bild</w:t>
      </w:r>
      <w:r w:rsidR="00555120">
        <w:rPr>
          <w:b/>
          <w:sz w:val="24"/>
          <w:szCs w:val="24"/>
        </w:rPr>
        <w:t>*</w:t>
      </w:r>
      <w:r w:rsidR="005E62B9" w:rsidRPr="005E62B9">
        <w:rPr>
          <w:b/>
          <w:sz w:val="24"/>
          <w:szCs w:val="24"/>
        </w:rPr>
        <w:t xml:space="preserve"> oder aus </w:t>
      </w:r>
      <w:r w:rsidR="00024E05" w:rsidRPr="005E62B9">
        <w:rPr>
          <w:b/>
          <w:sz w:val="24"/>
          <w:szCs w:val="24"/>
        </w:rPr>
        <w:t>Bausteine</w:t>
      </w:r>
      <w:r w:rsidR="005E62B9" w:rsidRPr="005E62B9">
        <w:rPr>
          <w:b/>
          <w:sz w:val="24"/>
          <w:szCs w:val="24"/>
        </w:rPr>
        <w:t>n</w:t>
      </w:r>
      <w:r w:rsidR="00024E05" w:rsidRPr="005E62B9">
        <w:rPr>
          <w:b/>
          <w:sz w:val="24"/>
          <w:szCs w:val="24"/>
        </w:rPr>
        <w:t xml:space="preserve"> oder </w:t>
      </w:r>
      <w:r w:rsidR="005E62B9" w:rsidRPr="005E62B9">
        <w:rPr>
          <w:b/>
          <w:sz w:val="24"/>
          <w:szCs w:val="24"/>
        </w:rPr>
        <w:t xml:space="preserve">drei </w:t>
      </w:r>
      <w:r w:rsidR="00024E05" w:rsidRPr="005E62B9">
        <w:rPr>
          <w:b/>
          <w:sz w:val="24"/>
          <w:szCs w:val="24"/>
        </w:rPr>
        <w:t>Tücher</w:t>
      </w:r>
      <w:r w:rsidR="005E62B9" w:rsidRPr="005E62B9">
        <w:rPr>
          <w:b/>
          <w:sz w:val="24"/>
          <w:szCs w:val="24"/>
        </w:rPr>
        <w:t>n</w:t>
      </w:r>
    </w:p>
    <w:p w14:paraId="08261CF3" w14:textId="77777777" w:rsidR="00555120" w:rsidRPr="00555120" w:rsidRDefault="00555120" w:rsidP="00024E05">
      <w:r>
        <w:t>*</w:t>
      </w:r>
      <w:proofErr w:type="gramStart"/>
      <w:r w:rsidR="004901E4">
        <w:t xml:space="preserve">) </w:t>
      </w:r>
      <w:r>
        <w:t xml:space="preserve"> </w:t>
      </w:r>
      <w:r w:rsidRPr="00CC744B">
        <w:t>https://schuldekan-schorndorf.de/fileadmin/_migrated/content</w:t>
      </w:r>
      <w:r>
        <w:t>_uploads/Tempel_in_Jerusalem.jp</w:t>
      </w:r>
      <w:proofErr w:type="gramEnd"/>
    </w:p>
    <w:p w14:paraId="39314CD3" w14:textId="77777777" w:rsidR="00024E05" w:rsidRPr="005E62B9" w:rsidRDefault="00024E05" w:rsidP="00024E05">
      <w:pPr>
        <w:rPr>
          <w:sz w:val="24"/>
          <w:szCs w:val="24"/>
        </w:rPr>
      </w:pPr>
      <w:r w:rsidRPr="005E62B9">
        <w:rPr>
          <w:sz w:val="24"/>
          <w:szCs w:val="24"/>
        </w:rPr>
        <w:t>Stummer Impuls: Das Vorwissen der Schüler wird geweckt und aufgegriffen.</w:t>
      </w:r>
    </w:p>
    <w:p w14:paraId="335D1D7C" w14:textId="77777777" w:rsidR="00144A3F" w:rsidRPr="005E62B9" w:rsidRDefault="00024E05" w:rsidP="00024E05">
      <w:pPr>
        <w:rPr>
          <w:sz w:val="24"/>
          <w:szCs w:val="24"/>
        </w:rPr>
      </w:pPr>
      <w:r w:rsidRPr="005E62B9">
        <w:rPr>
          <w:sz w:val="24"/>
          <w:szCs w:val="24"/>
        </w:rPr>
        <w:t xml:space="preserve">Kreis um den Tempel bilden. Lehrerin zeigt Bilder </w:t>
      </w:r>
      <w:r w:rsidR="00903C45">
        <w:rPr>
          <w:sz w:val="24"/>
          <w:szCs w:val="24"/>
        </w:rPr>
        <w:t>von den Personen im Tempel</w:t>
      </w:r>
      <w:r w:rsidR="00387454">
        <w:rPr>
          <w:sz w:val="24"/>
          <w:szCs w:val="24"/>
        </w:rPr>
        <w:t xml:space="preserve"> </w:t>
      </w:r>
      <w:r w:rsidR="00903C45">
        <w:rPr>
          <w:sz w:val="24"/>
          <w:szCs w:val="24"/>
        </w:rPr>
        <w:t>(M</w:t>
      </w:r>
      <w:r w:rsidR="00387454">
        <w:rPr>
          <w:sz w:val="24"/>
          <w:szCs w:val="24"/>
        </w:rPr>
        <w:t xml:space="preserve"> 1.2</w:t>
      </w:r>
      <w:r w:rsidR="00903C45">
        <w:rPr>
          <w:sz w:val="24"/>
          <w:szCs w:val="24"/>
        </w:rPr>
        <w:t xml:space="preserve">) </w:t>
      </w:r>
      <w:r w:rsidRPr="005E62B9">
        <w:rPr>
          <w:sz w:val="24"/>
          <w:szCs w:val="24"/>
        </w:rPr>
        <w:t>und unt</w:t>
      </w:r>
      <w:r w:rsidR="00903C45">
        <w:rPr>
          <w:sz w:val="24"/>
          <w:szCs w:val="24"/>
        </w:rPr>
        <w:t>e</w:t>
      </w:r>
      <w:r w:rsidR="00387454">
        <w:rPr>
          <w:sz w:val="24"/>
          <w:szCs w:val="24"/>
        </w:rPr>
        <w:t>rstützt mit den Wortkarten.</w:t>
      </w:r>
    </w:p>
    <w:p w14:paraId="1640E7EE" w14:textId="77777777" w:rsidR="00024E05" w:rsidRDefault="006C26E8" w:rsidP="00024E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Einstieg: </w:t>
      </w:r>
      <w:r w:rsidR="00024E05" w:rsidRPr="005E62B9">
        <w:rPr>
          <w:b/>
          <w:sz w:val="24"/>
          <w:szCs w:val="24"/>
        </w:rPr>
        <w:t>Entwicklung von Vorstellungen</w:t>
      </w:r>
    </w:p>
    <w:p w14:paraId="530E4CAF" w14:textId="77777777" w:rsidR="00144A3F" w:rsidRPr="005E62B9" w:rsidRDefault="00144A3F" w:rsidP="00024E05">
      <w:pPr>
        <w:rPr>
          <w:b/>
          <w:sz w:val="24"/>
          <w:szCs w:val="24"/>
        </w:rPr>
      </w:pPr>
      <w:r>
        <w:rPr>
          <w:b/>
          <w:sz w:val="24"/>
          <w:szCs w:val="24"/>
        </w:rPr>
        <w:t>Erzählen 1</w:t>
      </w:r>
      <w:r w:rsidR="004901E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Informierende Erzählung</w:t>
      </w:r>
    </w:p>
    <w:p w14:paraId="66A0AA64" w14:textId="77777777" w:rsidR="00024E05" w:rsidRDefault="00024E05" w:rsidP="00024E05">
      <w:pPr>
        <w:rPr>
          <w:sz w:val="24"/>
          <w:szCs w:val="24"/>
        </w:rPr>
      </w:pPr>
      <w:r w:rsidRPr="005E62B9">
        <w:rPr>
          <w:sz w:val="24"/>
          <w:szCs w:val="24"/>
        </w:rPr>
        <w:t>Lehr</w:t>
      </w:r>
      <w:r w:rsidR="00144A3F">
        <w:rPr>
          <w:sz w:val="24"/>
          <w:szCs w:val="24"/>
        </w:rPr>
        <w:t>kraft</w:t>
      </w:r>
      <w:r w:rsidRPr="005E62B9">
        <w:rPr>
          <w:sz w:val="24"/>
          <w:szCs w:val="24"/>
        </w:rPr>
        <w:t xml:space="preserve"> stellt eine</w:t>
      </w:r>
      <w:r w:rsidR="00F471CA">
        <w:rPr>
          <w:sz w:val="24"/>
          <w:szCs w:val="24"/>
        </w:rPr>
        <w:t>n</w:t>
      </w:r>
      <w:r w:rsidRPr="005E62B9">
        <w:rPr>
          <w:sz w:val="24"/>
          <w:szCs w:val="24"/>
        </w:rPr>
        <w:t xml:space="preserve"> Campingtisch mit weißer Tischdecke und eine Kiste mit Münzen (Schokoladentaler) auf den Tisch. Dann erzählt</w:t>
      </w:r>
      <w:r w:rsidR="00305F74">
        <w:rPr>
          <w:sz w:val="24"/>
          <w:szCs w:val="24"/>
        </w:rPr>
        <w:t xml:space="preserve"> sie</w:t>
      </w:r>
      <w:r w:rsidRPr="005E62B9">
        <w:rPr>
          <w:sz w:val="24"/>
          <w:szCs w:val="24"/>
        </w:rPr>
        <w:t xml:space="preserve"> die Geschichte.</w:t>
      </w:r>
      <w:r w:rsidR="00144A3F">
        <w:rPr>
          <w:sz w:val="24"/>
          <w:szCs w:val="24"/>
        </w:rPr>
        <w:t xml:space="preserve"> An entsprechender Stelle wirft sie den Tisch um.</w:t>
      </w:r>
    </w:p>
    <w:p w14:paraId="3CB5AFD8" w14:textId="77777777" w:rsidR="00144A3F" w:rsidRPr="00144A3F" w:rsidRDefault="006C26E8" w:rsidP="00024E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Erarbeitung: Kompetenzen erwerben: </w:t>
      </w:r>
      <w:r w:rsidR="00144A3F" w:rsidRPr="00144A3F">
        <w:rPr>
          <w:b/>
          <w:sz w:val="24"/>
          <w:szCs w:val="24"/>
        </w:rPr>
        <w:t>Erzählen 2</w:t>
      </w:r>
      <w:r w:rsidR="004901E4">
        <w:rPr>
          <w:b/>
          <w:sz w:val="24"/>
          <w:szCs w:val="24"/>
        </w:rPr>
        <w:t>:</w:t>
      </w:r>
      <w:r w:rsidR="00144A3F" w:rsidRPr="00144A3F">
        <w:rPr>
          <w:b/>
          <w:sz w:val="24"/>
          <w:szCs w:val="24"/>
        </w:rPr>
        <w:t xml:space="preserve"> </w:t>
      </w:r>
      <w:r w:rsidR="00144A3F">
        <w:rPr>
          <w:b/>
          <w:sz w:val="24"/>
          <w:szCs w:val="24"/>
        </w:rPr>
        <w:t>Schüleraktivierende Erzählung (Bausteine, Kegelfiguren, Rollenkarten)</w:t>
      </w:r>
    </w:p>
    <w:p w14:paraId="2127D26E" w14:textId="77777777" w:rsidR="00024E05" w:rsidRPr="005E62B9" w:rsidRDefault="00144A3F" w:rsidP="00024E05">
      <w:pPr>
        <w:rPr>
          <w:sz w:val="24"/>
          <w:szCs w:val="24"/>
        </w:rPr>
      </w:pPr>
      <w:r>
        <w:rPr>
          <w:sz w:val="24"/>
          <w:szCs w:val="24"/>
        </w:rPr>
        <w:t>L.</w:t>
      </w:r>
      <w:r w:rsidR="00024E05" w:rsidRPr="005E62B9">
        <w:rPr>
          <w:sz w:val="24"/>
          <w:szCs w:val="24"/>
        </w:rPr>
        <w:t xml:space="preserve"> </w:t>
      </w:r>
      <w:proofErr w:type="gramStart"/>
      <w:r w:rsidR="00024E05" w:rsidRPr="005E62B9">
        <w:rPr>
          <w:sz w:val="24"/>
          <w:szCs w:val="24"/>
        </w:rPr>
        <w:t>nimmt</w:t>
      </w:r>
      <w:proofErr w:type="gramEnd"/>
      <w:r w:rsidR="00024E05" w:rsidRPr="005E62B9">
        <w:rPr>
          <w:sz w:val="24"/>
          <w:szCs w:val="24"/>
        </w:rPr>
        <w:t xml:space="preserve"> eine weiße Kegelfigur und weitere Kegelfiguren und stellt si</w:t>
      </w:r>
      <w:r w:rsidR="00305F74">
        <w:rPr>
          <w:sz w:val="24"/>
          <w:szCs w:val="24"/>
        </w:rPr>
        <w:t>e</w:t>
      </w:r>
      <w:r w:rsidR="00024E05" w:rsidRPr="005E62B9">
        <w:rPr>
          <w:sz w:val="24"/>
          <w:szCs w:val="24"/>
        </w:rPr>
        <w:t xml:space="preserve"> etwas entfernt vom Tempel</w:t>
      </w:r>
      <w:r w:rsidR="004901E4">
        <w:rPr>
          <w:sz w:val="24"/>
          <w:szCs w:val="24"/>
        </w:rPr>
        <w:t xml:space="preserve"> auf</w:t>
      </w:r>
      <w:r w:rsidR="00F471CA">
        <w:rPr>
          <w:sz w:val="24"/>
          <w:szCs w:val="24"/>
        </w:rPr>
        <w:t>.</w:t>
      </w:r>
    </w:p>
    <w:p w14:paraId="0FC07B17" w14:textId="77777777" w:rsidR="00387454" w:rsidRDefault="00024E05" w:rsidP="00024E05">
      <w:pPr>
        <w:rPr>
          <w:i/>
          <w:sz w:val="24"/>
          <w:szCs w:val="24"/>
        </w:rPr>
      </w:pPr>
      <w:r w:rsidRPr="005E62B9">
        <w:rPr>
          <w:sz w:val="24"/>
          <w:szCs w:val="24"/>
        </w:rPr>
        <w:t>Rollenkarten</w:t>
      </w:r>
      <w:r w:rsidR="00387454">
        <w:rPr>
          <w:sz w:val="24"/>
          <w:szCs w:val="24"/>
        </w:rPr>
        <w:t xml:space="preserve"> (M</w:t>
      </w:r>
      <w:r w:rsidR="007C2906">
        <w:rPr>
          <w:sz w:val="24"/>
          <w:szCs w:val="24"/>
        </w:rPr>
        <w:t xml:space="preserve"> </w:t>
      </w:r>
      <w:r w:rsidR="00387454">
        <w:rPr>
          <w:sz w:val="24"/>
          <w:szCs w:val="24"/>
        </w:rPr>
        <w:t>1.2)</w:t>
      </w:r>
      <w:r w:rsidRPr="005E62B9">
        <w:rPr>
          <w:sz w:val="24"/>
          <w:szCs w:val="24"/>
        </w:rPr>
        <w:t xml:space="preserve"> (Priester, Taubenhändler, Geldwechsler, Besucher, Freund</w:t>
      </w:r>
      <w:r w:rsidR="00555120">
        <w:rPr>
          <w:sz w:val="24"/>
          <w:szCs w:val="24"/>
        </w:rPr>
        <w:t xml:space="preserve">e und Freundinnen usw.) werden </w:t>
      </w:r>
      <w:r w:rsidR="00305F74">
        <w:rPr>
          <w:sz w:val="24"/>
          <w:szCs w:val="24"/>
        </w:rPr>
        <w:t xml:space="preserve">an </w:t>
      </w:r>
      <w:r w:rsidRPr="005E62B9">
        <w:rPr>
          <w:sz w:val="24"/>
          <w:szCs w:val="24"/>
        </w:rPr>
        <w:t>Gruppen verteilt, sodass jeder irgendwo dazu gehört</w:t>
      </w:r>
      <w:r w:rsidRPr="00F471CA">
        <w:rPr>
          <w:i/>
          <w:sz w:val="24"/>
          <w:szCs w:val="24"/>
        </w:rPr>
        <w:t xml:space="preserve">. </w:t>
      </w:r>
    </w:p>
    <w:p w14:paraId="663ECC83" w14:textId="77777777" w:rsidR="00144A3F" w:rsidRDefault="00F471CA" w:rsidP="00024E05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L.: </w:t>
      </w:r>
      <w:r w:rsidR="00024E05" w:rsidRPr="00F471CA">
        <w:rPr>
          <w:i/>
          <w:sz w:val="24"/>
          <w:szCs w:val="24"/>
        </w:rPr>
        <w:t>Sprecht in der Gruppe ab, was diese sagen oder rufen. Wenn du einen Tipp brauchst, findest du ihn auf dem Tipptisch</w:t>
      </w:r>
      <w:r w:rsidR="00024E05" w:rsidRPr="00F471CA">
        <w:rPr>
          <w:i/>
          <w:sz w:val="24"/>
          <w:szCs w:val="24"/>
        </w:rPr>
        <w:sym w:font="Wingdings" w:char="F04A"/>
      </w:r>
    </w:p>
    <w:p w14:paraId="1238AF69" w14:textId="77777777" w:rsidR="00144A3F" w:rsidRDefault="00387454" w:rsidP="00387454">
      <w:pPr>
        <w:jc w:val="center"/>
        <w:rPr>
          <w:sz w:val="24"/>
          <w:szCs w:val="24"/>
        </w:rPr>
      </w:pPr>
      <w:r>
        <w:rPr>
          <w:noProof/>
        </w:rPr>
        <w:t xml:space="preserve">  </w:t>
      </w:r>
      <w:r w:rsidR="00FB4453">
        <w:rPr>
          <w:noProof/>
        </w:rPr>
        <w:drawing>
          <wp:inline distT="0" distB="0" distL="0" distR="0" wp14:anchorId="0C442CF5" wp14:editId="2E7D69C7">
            <wp:extent cx="2543175" cy="143002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395" cy="146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453">
        <w:rPr>
          <w:noProof/>
        </w:rPr>
        <w:drawing>
          <wp:inline distT="0" distB="0" distL="0" distR="0" wp14:anchorId="1C4FC8AB" wp14:editId="3BD205A3">
            <wp:extent cx="2898842" cy="139989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662" cy="147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DFF40" w14:textId="77777777" w:rsidR="00555120" w:rsidRDefault="00555120" w:rsidP="00024E05">
      <w:pPr>
        <w:rPr>
          <w:sz w:val="24"/>
          <w:szCs w:val="24"/>
        </w:rPr>
      </w:pPr>
    </w:p>
    <w:p w14:paraId="65260540" w14:textId="77777777" w:rsidR="00024E05" w:rsidRPr="005E62B9" w:rsidRDefault="00024E05" w:rsidP="00024E05">
      <w:pPr>
        <w:rPr>
          <w:sz w:val="24"/>
          <w:szCs w:val="24"/>
        </w:rPr>
      </w:pPr>
      <w:r w:rsidRPr="00555120">
        <w:rPr>
          <w:b/>
          <w:sz w:val="24"/>
          <w:szCs w:val="24"/>
        </w:rPr>
        <w:t>Erzählung</w:t>
      </w:r>
      <w:r w:rsidR="00555120">
        <w:rPr>
          <w:sz w:val="24"/>
          <w:szCs w:val="24"/>
        </w:rPr>
        <w:t xml:space="preserve"> (Idee nach Spuren lesen ¾</w:t>
      </w:r>
      <w:r w:rsidR="004901E4">
        <w:rPr>
          <w:sz w:val="24"/>
          <w:szCs w:val="24"/>
        </w:rPr>
        <w:t>,</w:t>
      </w:r>
      <w:r w:rsidR="00555120">
        <w:rPr>
          <w:sz w:val="24"/>
          <w:szCs w:val="24"/>
        </w:rPr>
        <w:t xml:space="preserve"> Literaturangabe siehe UV)</w:t>
      </w:r>
    </w:p>
    <w:p w14:paraId="7EA461A1" w14:textId="77777777" w:rsidR="00024E05" w:rsidRPr="005E62B9" w:rsidRDefault="00024E05" w:rsidP="00024E05">
      <w:pPr>
        <w:rPr>
          <w:i/>
          <w:sz w:val="24"/>
          <w:szCs w:val="24"/>
        </w:rPr>
      </w:pPr>
      <w:r w:rsidRPr="005E62B9">
        <w:rPr>
          <w:i/>
          <w:sz w:val="24"/>
          <w:szCs w:val="24"/>
        </w:rPr>
        <w:t>Jesus und seine Freunde und Freundinnen wollen in den Tempel gehen.</w:t>
      </w:r>
    </w:p>
    <w:p w14:paraId="03426796" w14:textId="77777777" w:rsidR="00555120" w:rsidRDefault="00024E05" w:rsidP="00024E05">
      <w:pPr>
        <w:rPr>
          <w:i/>
          <w:sz w:val="24"/>
          <w:szCs w:val="24"/>
        </w:rPr>
      </w:pPr>
      <w:r w:rsidRPr="005E62B9">
        <w:rPr>
          <w:i/>
          <w:sz w:val="24"/>
          <w:szCs w:val="24"/>
        </w:rPr>
        <w:t>So viele Menschen waren wieder bei Jesus gewesen. Jesus sehnt sich nach Ruhe.</w:t>
      </w:r>
    </w:p>
    <w:p w14:paraId="258C8FFA" w14:textId="77777777" w:rsidR="00024E05" w:rsidRPr="005E62B9" w:rsidRDefault="00024E05" w:rsidP="00024E05">
      <w:pPr>
        <w:rPr>
          <w:i/>
          <w:sz w:val="24"/>
          <w:szCs w:val="24"/>
        </w:rPr>
      </w:pPr>
      <w:r w:rsidRPr="005E62B9">
        <w:rPr>
          <w:i/>
          <w:sz w:val="24"/>
          <w:szCs w:val="24"/>
        </w:rPr>
        <w:t>Er und seine Freunde möchten Zeit mit Gott verbringen und beten.</w:t>
      </w:r>
    </w:p>
    <w:p w14:paraId="1C7C434A" w14:textId="77777777" w:rsidR="00024E05" w:rsidRPr="005E62B9" w:rsidRDefault="00024E05" w:rsidP="00024E05">
      <w:pPr>
        <w:rPr>
          <w:i/>
          <w:sz w:val="24"/>
          <w:szCs w:val="24"/>
        </w:rPr>
      </w:pPr>
      <w:r w:rsidRPr="005E62B9">
        <w:rPr>
          <w:i/>
          <w:sz w:val="24"/>
          <w:szCs w:val="24"/>
        </w:rPr>
        <w:t>Schon auf dem Weg zum Tempel bleibt Jesus stehen.</w:t>
      </w:r>
      <w:r w:rsidR="00FB4453">
        <w:rPr>
          <w:i/>
          <w:sz w:val="24"/>
          <w:szCs w:val="24"/>
        </w:rPr>
        <w:t xml:space="preserve"> Es ist</w:t>
      </w:r>
      <w:r w:rsidRPr="005E62B9">
        <w:rPr>
          <w:i/>
          <w:sz w:val="24"/>
          <w:szCs w:val="24"/>
        </w:rPr>
        <w:t xml:space="preserve"> so laut</w:t>
      </w:r>
      <w:r w:rsidR="00FB4453">
        <w:rPr>
          <w:i/>
          <w:sz w:val="24"/>
          <w:szCs w:val="24"/>
        </w:rPr>
        <w:t>!</w:t>
      </w:r>
    </w:p>
    <w:p w14:paraId="662E33B7" w14:textId="77777777" w:rsidR="00024E05" w:rsidRPr="005E62B9" w:rsidRDefault="00024E05" w:rsidP="00024E05">
      <w:pPr>
        <w:rPr>
          <w:i/>
          <w:sz w:val="24"/>
          <w:szCs w:val="24"/>
        </w:rPr>
      </w:pPr>
      <w:r w:rsidRPr="005E62B9">
        <w:rPr>
          <w:i/>
          <w:sz w:val="24"/>
          <w:szCs w:val="24"/>
        </w:rPr>
        <w:t>Was hört er? Lehrerin hebt das Ohr in die Höhe.</w:t>
      </w:r>
      <w:r w:rsidR="00305F74">
        <w:rPr>
          <w:i/>
          <w:sz w:val="24"/>
          <w:szCs w:val="24"/>
        </w:rPr>
        <w:t xml:space="preserve">   </w:t>
      </w:r>
      <w:r w:rsidR="00305F74">
        <w:rPr>
          <w:noProof/>
        </w:rPr>
        <w:drawing>
          <wp:inline distT="0" distB="0" distL="0" distR="0" wp14:anchorId="032F1CEE" wp14:editId="41757A5A">
            <wp:extent cx="561975" cy="561975"/>
            <wp:effectExtent l="0" t="0" r="9525" b="9525"/>
            <wp:docPr id="4" name="Grafik 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2D869" w14:textId="5A50D313" w:rsidR="00024E05" w:rsidRPr="005E62B9" w:rsidRDefault="00024E05" w:rsidP="00024E05">
      <w:pPr>
        <w:rPr>
          <w:i/>
          <w:sz w:val="24"/>
          <w:szCs w:val="24"/>
        </w:rPr>
      </w:pPr>
      <w:r w:rsidRPr="005E62B9">
        <w:rPr>
          <w:i/>
          <w:sz w:val="24"/>
          <w:szCs w:val="24"/>
        </w:rPr>
        <w:t>Alle sprechen gleichzeitig z.B.</w:t>
      </w:r>
      <w:r w:rsidR="001E509E">
        <w:rPr>
          <w:i/>
          <w:sz w:val="24"/>
          <w:szCs w:val="24"/>
        </w:rPr>
        <w:t>:</w:t>
      </w:r>
      <w:r w:rsidRPr="005E62B9">
        <w:rPr>
          <w:i/>
          <w:sz w:val="24"/>
          <w:szCs w:val="24"/>
        </w:rPr>
        <w:t xml:space="preserve"> </w:t>
      </w:r>
    </w:p>
    <w:p w14:paraId="57B50152" w14:textId="77777777" w:rsidR="00024E05" w:rsidRPr="005E62B9" w:rsidRDefault="00024E05" w:rsidP="00024E05">
      <w:pPr>
        <w:rPr>
          <w:i/>
          <w:sz w:val="24"/>
          <w:szCs w:val="24"/>
        </w:rPr>
      </w:pPr>
      <w:r w:rsidRPr="005E62B9">
        <w:rPr>
          <w:i/>
          <w:sz w:val="24"/>
          <w:szCs w:val="24"/>
        </w:rPr>
        <w:t>Taubenhändler: Tauben zu verkaufen, fehlerlose Tauben zu verkaufen für nur 5 Tempelmünzen.</w:t>
      </w:r>
    </w:p>
    <w:p w14:paraId="56008413" w14:textId="77777777" w:rsidR="00024E05" w:rsidRPr="005E62B9" w:rsidRDefault="00024E05" w:rsidP="00024E05">
      <w:pPr>
        <w:rPr>
          <w:i/>
          <w:sz w:val="24"/>
          <w:szCs w:val="24"/>
        </w:rPr>
      </w:pPr>
      <w:r w:rsidRPr="005E62B9">
        <w:rPr>
          <w:i/>
          <w:sz w:val="24"/>
          <w:szCs w:val="24"/>
        </w:rPr>
        <w:t>Geldwechsler: Günstiges Wechselgeld, Gebühr nur eine Tempelmünze</w:t>
      </w:r>
      <w:r w:rsidR="00F471CA">
        <w:rPr>
          <w:i/>
          <w:sz w:val="24"/>
          <w:szCs w:val="24"/>
        </w:rPr>
        <w:t>.</w:t>
      </w:r>
    </w:p>
    <w:p w14:paraId="6CD7AC35" w14:textId="77777777" w:rsidR="00024E05" w:rsidRPr="005E62B9" w:rsidRDefault="00024E05" w:rsidP="00024E05">
      <w:pPr>
        <w:rPr>
          <w:i/>
          <w:sz w:val="24"/>
          <w:szCs w:val="24"/>
        </w:rPr>
      </w:pPr>
      <w:r w:rsidRPr="005E62B9">
        <w:rPr>
          <w:i/>
          <w:sz w:val="24"/>
          <w:szCs w:val="24"/>
        </w:rPr>
        <w:t>Priester: Lasst uns prüfen, ob die Opfertiere ohne Fehler sind</w:t>
      </w:r>
      <w:r w:rsidR="00F471CA">
        <w:rPr>
          <w:i/>
          <w:sz w:val="24"/>
          <w:szCs w:val="24"/>
        </w:rPr>
        <w:t>.</w:t>
      </w:r>
    </w:p>
    <w:p w14:paraId="28F66F42" w14:textId="77777777" w:rsidR="00024E05" w:rsidRPr="005E62B9" w:rsidRDefault="00024E05" w:rsidP="00024E05">
      <w:pPr>
        <w:rPr>
          <w:i/>
          <w:sz w:val="24"/>
          <w:szCs w:val="24"/>
        </w:rPr>
      </w:pPr>
      <w:r w:rsidRPr="005E62B9">
        <w:rPr>
          <w:i/>
          <w:sz w:val="24"/>
          <w:szCs w:val="24"/>
        </w:rPr>
        <w:t>Schriftgelehrte: Lasst uns schauen, ob sich alle an die Heiligen Schriften halten</w:t>
      </w:r>
      <w:r w:rsidR="00F471CA">
        <w:rPr>
          <w:i/>
          <w:sz w:val="24"/>
          <w:szCs w:val="24"/>
        </w:rPr>
        <w:t>.</w:t>
      </w:r>
    </w:p>
    <w:p w14:paraId="1116F026" w14:textId="77777777" w:rsidR="00F471CA" w:rsidRPr="005E62B9" w:rsidRDefault="007C2906" w:rsidP="00024E05">
      <w:pPr>
        <w:rPr>
          <w:i/>
          <w:sz w:val="24"/>
          <w:szCs w:val="24"/>
        </w:rPr>
      </w:pPr>
      <w:r>
        <w:rPr>
          <w:i/>
          <w:sz w:val="24"/>
          <w:szCs w:val="24"/>
        </w:rPr>
        <w:t>Besucher: I</w:t>
      </w:r>
      <w:r w:rsidR="00024E05" w:rsidRPr="005E62B9">
        <w:rPr>
          <w:i/>
          <w:sz w:val="24"/>
          <w:szCs w:val="24"/>
        </w:rPr>
        <w:t>ch möchte zwei Tauben kaufen / ein Lamm kaufen</w:t>
      </w:r>
      <w:r w:rsidR="00F471CA">
        <w:rPr>
          <w:i/>
          <w:sz w:val="24"/>
          <w:szCs w:val="24"/>
        </w:rPr>
        <w:t>.</w:t>
      </w:r>
    </w:p>
    <w:p w14:paraId="3807ABFC" w14:textId="77777777" w:rsidR="00024E05" w:rsidRPr="00555120" w:rsidRDefault="00024E05" w:rsidP="00024E05">
      <w:pPr>
        <w:rPr>
          <w:b/>
          <w:i/>
          <w:sz w:val="24"/>
          <w:szCs w:val="24"/>
        </w:rPr>
      </w:pPr>
      <w:r w:rsidRPr="00555120">
        <w:rPr>
          <w:b/>
          <w:i/>
          <w:sz w:val="24"/>
          <w:szCs w:val="24"/>
        </w:rPr>
        <w:t>Erzählung:</w:t>
      </w:r>
    </w:p>
    <w:p w14:paraId="195DB5A5" w14:textId="77777777" w:rsidR="00024E05" w:rsidRPr="00F471CA" w:rsidRDefault="004901E4" w:rsidP="00024E0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„</w:t>
      </w:r>
      <w:r w:rsidR="00024E05" w:rsidRPr="00F471CA">
        <w:rPr>
          <w:b/>
          <w:i/>
          <w:sz w:val="24"/>
          <w:szCs w:val="24"/>
        </w:rPr>
        <w:t>So ein Lärm</w:t>
      </w:r>
      <w:r>
        <w:rPr>
          <w:b/>
          <w:i/>
          <w:sz w:val="24"/>
          <w:szCs w:val="24"/>
        </w:rPr>
        <w:t>“,</w:t>
      </w:r>
      <w:r w:rsidR="00024E05" w:rsidRPr="005E62B9">
        <w:rPr>
          <w:i/>
          <w:sz w:val="24"/>
          <w:szCs w:val="24"/>
        </w:rPr>
        <w:t xml:space="preserve"> denkt Jesus, </w:t>
      </w:r>
      <w:r>
        <w:rPr>
          <w:i/>
          <w:sz w:val="24"/>
          <w:szCs w:val="24"/>
        </w:rPr>
        <w:t>„</w:t>
      </w:r>
      <w:r w:rsidR="00024E05" w:rsidRPr="00F471CA">
        <w:rPr>
          <w:b/>
          <w:i/>
          <w:sz w:val="24"/>
          <w:szCs w:val="24"/>
        </w:rPr>
        <w:t>das ist ja wie auf einem Marktplatz</w:t>
      </w:r>
      <w:r w:rsidR="00024E05" w:rsidRPr="005E62B9">
        <w:rPr>
          <w:i/>
          <w:sz w:val="24"/>
          <w:szCs w:val="24"/>
        </w:rPr>
        <w:t xml:space="preserve">. </w:t>
      </w:r>
      <w:r w:rsidR="00024E05" w:rsidRPr="00F471CA">
        <w:rPr>
          <w:b/>
          <w:i/>
          <w:sz w:val="24"/>
          <w:szCs w:val="24"/>
        </w:rPr>
        <w:t>Wie soll ich da jetzt im Hause Gottes in Ruhe beten und mich ausruhen können? Wie kann man da Gottes Stimme hören?</w:t>
      </w:r>
      <w:r>
        <w:rPr>
          <w:b/>
          <w:i/>
          <w:sz w:val="24"/>
          <w:szCs w:val="24"/>
        </w:rPr>
        <w:t>“</w:t>
      </w:r>
    </w:p>
    <w:p w14:paraId="3B0E3F47" w14:textId="77777777" w:rsidR="00305F74" w:rsidRDefault="00024E05" w:rsidP="00024E05">
      <w:pPr>
        <w:rPr>
          <w:i/>
          <w:sz w:val="24"/>
          <w:szCs w:val="24"/>
        </w:rPr>
      </w:pPr>
      <w:r w:rsidRPr="005E62B9">
        <w:rPr>
          <w:i/>
          <w:sz w:val="24"/>
          <w:szCs w:val="24"/>
        </w:rPr>
        <w:t xml:space="preserve">Jesus betritt den Vorhof, </w:t>
      </w:r>
      <w:r w:rsidR="00305F74">
        <w:rPr>
          <w:i/>
          <w:sz w:val="24"/>
          <w:szCs w:val="24"/>
        </w:rPr>
        <w:t xml:space="preserve">was sieht er? </w:t>
      </w:r>
      <w:r w:rsidR="00555120">
        <w:rPr>
          <w:sz w:val="24"/>
          <w:szCs w:val="24"/>
        </w:rPr>
        <w:t>Lehrerin hebt das Auge und</w:t>
      </w:r>
      <w:r w:rsidR="00305F74">
        <w:rPr>
          <w:i/>
          <w:sz w:val="24"/>
          <w:szCs w:val="24"/>
        </w:rPr>
        <w:t xml:space="preserve"> </w:t>
      </w:r>
      <w:r w:rsidR="00305F74">
        <w:rPr>
          <w:i/>
          <w:noProof/>
        </w:rPr>
        <w:drawing>
          <wp:inline distT="0" distB="0" distL="0" distR="0" wp14:anchorId="52E3A8C3" wp14:editId="02CE180F">
            <wp:extent cx="866448" cy="649000"/>
            <wp:effectExtent l="0" t="0" r="0" b="0"/>
            <wp:docPr id="5" name="Grafik 5" descr="C:\Users\Gärtner\AppData\Local\Microsoft\Windows\INetCache\Content.MSO\DD6A86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ärtner\AppData\Local\Microsoft\Windows\INetCache\Content.MSO\DD6A866C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1597" cy="71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E5372" w14:textId="77777777" w:rsidR="00555120" w:rsidRPr="00555120" w:rsidRDefault="00555120" w:rsidP="00024E05">
      <w:pPr>
        <w:rPr>
          <w:sz w:val="24"/>
          <w:szCs w:val="24"/>
        </w:rPr>
      </w:pPr>
      <w:r w:rsidRPr="00555120">
        <w:rPr>
          <w:sz w:val="24"/>
          <w:szCs w:val="24"/>
        </w:rPr>
        <w:t>Schüler*innen äußern, was Jesus sieht.</w:t>
      </w:r>
    </w:p>
    <w:p w14:paraId="50F40F49" w14:textId="77777777" w:rsidR="00305F74" w:rsidRPr="00387454" w:rsidRDefault="00555120" w:rsidP="00024E05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L: </w:t>
      </w:r>
      <w:r w:rsidR="00305F74">
        <w:rPr>
          <w:i/>
          <w:sz w:val="24"/>
          <w:szCs w:val="24"/>
        </w:rPr>
        <w:t>Jesus</w:t>
      </w:r>
      <w:r w:rsidR="00024E05" w:rsidRPr="005E62B9">
        <w:rPr>
          <w:i/>
          <w:sz w:val="24"/>
          <w:szCs w:val="24"/>
        </w:rPr>
        <w:t xml:space="preserve"> ist wütend. Er wirft die Tische der Geldwechsler um, er befreit die Tauben und die Lämmer. Er verjagt die Geldwechsler. Er ruft laut: </w:t>
      </w:r>
      <w:r w:rsidR="004901E4">
        <w:rPr>
          <w:i/>
          <w:sz w:val="24"/>
          <w:szCs w:val="24"/>
        </w:rPr>
        <w:t>„</w:t>
      </w:r>
      <w:r w:rsidR="005E62B9" w:rsidRPr="00F471CA">
        <w:rPr>
          <w:b/>
          <w:i/>
          <w:sz w:val="24"/>
          <w:szCs w:val="24"/>
        </w:rPr>
        <w:t>Gott sagt: Mein Haus</w:t>
      </w:r>
      <w:r w:rsidR="00024E05" w:rsidRPr="00F471CA">
        <w:rPr>
          <w:b/>
          <w:i/>
          <w:sz w:val="24"/>
          <w:szCs w:val="24"/>
        </w:rPr>
        <w:t xml:space="preserve"> soll ein Bethaus sein: </w:t>
      </w:r>
      <w:r w:rsidR="005E62B9" w:rsidRPr="00F471CA">
        <w:rPr>
          <w:b/>
          <w:i/>
          <w:sz w:val="24"/>
          <w:szCs w:val="24"/>
        </w:rPr>
        <w:t>I</w:t>
      </w:r>
      <w:r w:rsidR="00024E05" w:rsidRPr="00F471CA">
        <w:rPr>
          <w:b/>
          <w:i/>
          <w:sz w:val="24"/>
          <w:szCs w:val="24"/>
        </w:rPr>
        <w:t>hr habt ein Kaufhaus daraus gemacht!</w:t>
      </w:r>
      <w:r w:rsidR="004901E4">
        <w:rPr>
          <w:b/>
          <w:i/>
          <w:sz w:val="24"/>
          <w:szCs w:val="24"/>
        </w:rPr>
        <w:t>“</w:t>
      </w:r>
    </w:p>
    <w:p w14:paraId="3DFB3950" w14:textId="77777777" w:rsidR="00555120" w:rsidRDefault="00555120" w:rsidP="00024E05">
      <w:pPr>
        <w:rPr>
          <w:b/>
          <w:sz w:val="24"/>
          <w:szCs w:val="24"/>
        </w:rPr>
      </w:pPr>
    </w:p>
    <w:p w14:paraId="69D28B13" w14:textId="77777777" w:rsidR="00555120" w:rsidRDefault="00555120" w:rsidP="00024E05">
      <w:pPr>
        <w:rPr>
          <w:b/>
          <w:sz w:val="24"/>
          <w:szCs w:val="24"/>
        </w:rPr>
      </w:pPr>
    </w:p>
    <w:p w14:paraId="4D2E5003" w14:textId="77777777" w:rsidR="00555120" w:rsidRDefault="00555120" w:rsidP="00024E05">
      <w:pPr>
        <w:rPr>
          <w:b/>
          <w:sz w:val="24"/>
          <w:szCs w:val="24"/>
        </w:rPr>
      </w:pPr>
    </w:p>
    <w:p w14:paraId="04C06374" w14:textId="77777777" w:rsidR="00555120" w:rsidRDefault="00555120" w:rsidP="00024E05">
      <w:pPr>
        <w:rPr>
          <w:b/>
          <w:sz w:val="24"/>
          <w:szCs w:val="24"/>
        </w:rPr>
      </w:pPr>
    </w:p>
    <w:p w14:paraId="63B3FCE1" w14:textId="77777777" w:rsidR="00024E05" w:rsidRDefault="006C26E8" w:rsidP="00024E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Vertiefung: </w:t>
      </w:r>
      <w:r w:rsidR="005E62B9" w:rsidRPr="005E62B9">
        <w:rPr>
          <w:b/>
          <w:sz w:val="24"/>
          <w:szCs w:val="24"/>
        </w:rPr>
        <w:t xml:space="preserve">Kompetenz </w:t>
      </w:r>
      <w:r>
        <w:rPr>
          <w:b/>
          <w:sz w:val="24"/>
          <w:szCs w:val="24"/>
        </w:rPr>
        <w:t>entwickeln und anwenden</w:t>
      </w:r>
      <w:r w:rsidR="005E62B9" w:rsidRPr="005E62B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V</w:t>
      </w:r>
      <w:r w:rsidR="005E62B9" w:rsidRPr="005E62B9">
        <w:rPr>
          <w:b/>
          <w:sz w:val="24"/>
          <w:szCs w:val="24"/>
        </w:rPr>
        <w:t>erstehen und deuten</w:t>
      </w:r>
    </w:p>
    <w:p w14:paraId="0AF9363B" w14:textId="77777777" w:rsidR="00F471CA" w:rsidRPr="005E62B9" w:rsidRDefault="00F471CA" w:rsidP="00F471CA">
      <w:pPr>
        <w:rPr>
          <w:sz w:val="24"/>
          <w:szCs w:val="24"/>
        </w:rPr>
      </w:pPr>
      <w:r w:rsidRPr="005E62B9">
        <w:rPr>
          <w:sz w:val="24"/>
          <w:szCs w:val="24"/>
        </w:rPr>
        <w:t>Weiße Sprechblase: Mein Haus soll ein Bethaus sein!</w:t>
      </w:r>
    </w:p>
    <w:p w14:paraId="15A23DE4" w14:textId="77777777" w:rsidR="00387454" w:rsidRPr="00305F74" w:rsidRDefault="00F471CA" w:rsidP="00024E05">
      <w:pPr>
        <w:rPr>
          <w:b/>
          <w:sz w:val="24"/>
          <w:szCs w:val="24"/>
        </w:rPr>
      </w:pPr>
      <w:r w:rsidRPr="005E62B9">
        <w:rPr>
          <w:sz w:val="24"/>
          <w:szCs w:val="24"/>
        </w:rPr>
        <w:t>Warum rastet Jesus aus?</w:t>
      </w:r>
      <w:r w:rsidR="00305F74">
        <w:rPr>
          <w:sz w:val="24"/>
          <w:szCs w:val="24"/>
        </w:rPr>
        <w:t xml:space="preserve"> </w:t>
      </w:r>
      <w:r w:rsidR="00305F74" w:rsidRPr="00305F74">
        <w:rPr>
          <w:b/>
          <w:sz w:val="24"/>
          <w:szCs w:val="24"/>
        </w:rPr>
        <w:t>Kinder deuten und verstehen.</w:t>
      </w:r>
    </w:p>
    <w:p w14:paraId="0C2D201C" w14:textId="35D18BC6" w:rsidR="00305F74" w:rsidRDefault="00387454" w:rsidP="00024E0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DBB69" wp14:editId="6D8B7B51">
                <wp:simplePos x="0" y="0"/>
                <wp:positionH relativeFrom="margin">
                  <wp:posOffset>628650</wp:posOffset>
                </wp:positionH>
                <wp:positionV relativeFrom="paragraph">
                  <wp:posOffset>292735</wp:posOffset>
                </wp:positionV>
                <wp:extent cx="925830" cy="754380"/>
                <wp:effectExtent l="57150" t="19050" r="45720" b="6477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754380"/>
                        </a:xfrm>
                        <a:prstGeom prst="wedgeEllipseCallout">
                          <a:avLst>
                            <a:gd name="adj1" fmla="val -53134"/>
                            <a:gd name="adj2" fmla="val 51805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4EC3C" w14:textId="77777777" w:rsidR="00387454" w:rsidRPr="00D50A6E" w:rsidRDefault="00387454" w:rsidP="003874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DBB6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6" type="#_x0000_t63" style="position:absolute;margin-left:49.5pt;margin-top:23.05pt;width:72.9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" adj="-677,21990" fillcolor="red">
                <v:textbox>
                  <w:txbxContent>
                    <w:p w14:paraId="0CB4EC3C" w14:textId="77777777" w:rsidR="00387454" w:rsidRPr="00D50A6E" w:rsidRDefault="00387454" w:rsidP="0038745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4E05" w:rsidRPr="005E62B9">
        <w:rPr>
          <w:sz w:val="24"/>
          <w:szCs w:val="24"/>
        </w:rPr>
        <w:t>Lehrerin zeigt auf zwei Sprechblasen (grün und rot</w:t>
      </w:r>
      <w:r w:rsidR="001E509E">
        <w:rPr>
          <w:sz w:val="24"/>
          <w:szCs w:val="24"/>
        </w:rPr>
        <w:t xml:space="preserve">, </w:t>
      </w:r>
      <w:r w:rsidR="007C2906">
        <w:rPr>
          <w:sz w:val="24"/>
          <w:szCs w:val="24"/>
        </w:rPr>
        <w:t xml:space="preserve">siehe </w:t>
      </w:r>
      <w:r>
        <w:rPr>
          <w:sz w:val="24"/>
          <w:szCs w:val="24"/>
        </w:rPr>
        <w:t>M</w:t>
      </w:r>
      <w:r w:rsidR="00E02799">
        <w:rPr>
          <w:sz w:val="24"/>
          <w:szCs w:val="24"/>
        </w:rPr>
        <w:t xml:space="preserve"> 4.2</w:t>
      </w:r>
      <w:r w:rsidR="007C2906">
        <w:rPr>
          <w:sz w:val="24"/>
          <w:szCs w:val="24"/>
        </w:rPr>
        <w:t>)</w:t>
      </w:r>
      <w:r w:rsidR="001E509E">
        <w:rPr>
          <w:sz w:val="24"/>
          <w:szCs w:val="24"/>
        </w:rPr>
        <w:t>:</w:t>
      </w:r>
      <w:bookmarkStart w:id="0" w:name="_GoBack"/>
      <w:bookmarkEnd w:id="0"/>
    </w:p>
    <w:p w14:paraId="3A358234" w14:textId="77777777" w:rsidR="00387454" w:rsidRDefault="00387454" w:rsidP="00024E0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6D0E8" wp14:editId="6F891F22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1040130" cy="626110"/>
                <wp:effectExtent l="19050" t="19050" r="45720" b="21209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626110"/>
                        </a:xfrm>
                        <a:prstGeom prst="wedgeEllipseCallout">
                          <a:avLst>
                            <a:gd name="adj1" fmla="val 6858"/>
                            <a:gd name="adj2" fmla="val 7853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8E0DC" w14:textId="77777777" w:rsidR="00387454" w:rsidRPr="00D50A6E" w:rsidRDefault="00387454" w:rsidP="003874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6D0E8" id="_x0000_s1027" type="#_x0000_t63" style="position:absolute;margin-left:0;margin-top:2.05pt;width:81.9pt;height:49.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" adj="12281,27762" fillcolor="#92d050">
                <v:textbox>
                  <w:txbxContent>
                    <w:p w14:paraId="4B28E0DC" w14:textId="77777777" w:rsidR="00387454" w:rsidRPr="00D50A6E" w:rsidRDefault="00387454" w:rsidP="0038745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D0C8ED" w14:textId="77777777" w:rsidR="00387454" w:rsidRDefault="00387454" w:rsidP="00024E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B9033E" w14:textId="77777777" w:rsidR="00387454" w:rsidRDefault="00387454" w:rsidP="00024E05">
      <w:pPr>
        <w:rPr>
          <w:sz w:val="24"/>
          <w:szCs w:val="24"/>
        </w:rPr>
      </w:pPr>
    </w:p>
    <w:p w14:paraId="21BE1E84" w14:textId="77777777" w:rsidR="00387454" w:rsidRDefault="00387454" w:rsidP="00024E05">
      <w:pPr>
        <w:rPr>
          <w:sz w:val="24"/>
          <w:szCs w:val="24"/>
        </w:rPr>
      </w:pPr>
    </w:p>
    <w:p w14:paraId="15A58240" w14:textId="77777777" w:rsidR="00024E05" w:rsidRDefault="00024E05" w:rsidP="00024E05">
      <w:pPr>
        <w:rPr>
          <w:sz w:val="24"/>
          <w:szCs w:val="24"/>
        </w:rPr>
      </w:pPr>
      <w:r w:rsidRPr="005E62B9">
        <w:rPr>
          <w:sz w:val="24"/>
          <w:szCs w:val="24"/>
        </w:rPr>
        <w:t>Was sagen die verschiedenen Personen über das Verhalten von Jesus?</w:t>
      </w:r>
    </w:p>
    <w:p w14:paraId="098291FE" w14:textId="77777777" w:rsidR="006C26E8" w:rsidRPr="005E62B9" w:rsidRDefault="00387454" w:rsidP="00024E05">
      <w:pPr>
        <w:rPr>
          <w:sz w:val="24"/>
          <w:szCs w:val="24"/>
        </w:rPr>
      </w:pPr>
      <w:r>
        <w:rPr>
          <w:sz w:val="24"/>
          <w:szCs w:val="24"/>
        </w:rPr>
        <w:t>Kinder sprechen und ordnen die Bildwortkarten</w:t>
      </w:r>
      <w:r w:rsidR="004901E4">
        <w:rPr>
          <w:sz w:val="24"/>
          <w:szCs w:val="24"/>
        </w:rPr>
        <w:t xml:space="preserve"> zu</w:t>
      </w:r>
      <w:r>
        <w:rPr>
          <w:sz w:val="24"/>
          <w:szCs w:val="24"/>
        </w:rPr>
        <w:t>.</w:t>
      </w:r>
    </w:p>
    <w:p w14:paraId="71276E59" w14:textId="77777777" w:rsidR="00387454" w:rsidRPr="005E62B9" w:rsidRDefault="00024E05" w:rsidP="00024E05">
      <w:pPr>
        <w:rPr>
          <w:sz w:val="24"/>
          <w:szCs w:val="24"/>
        </w:rPr>
      </w:pPr>
      <w:r w:rsidRPr="005E62B9">
        <w:rPr>
          <w:sz w:val="24"/>
          <w:szCs w:val="24"/>
        </w:rPr>
        <w:t>Was bedeuten die Farben grün und rot?</w:t>
      </w:r>
      <w:r w:rsidR="00387454">
        <w:rPr>
          <w:sz w:val="24"/>
          <w:szCs w:val="24"/>
        </w:rPr>
        <w:t xml:space="preserve"> </w:t>
      </w:r>
    </w:p>
    <w:p w14:paraId="10C14B90" w14:textId="77777777" w:rsidR="006C26E8" w:rsidRDefault="00024E05" w:rsidP="00903C45">
      <w:pPr>
        <w:rPr>
          <w:sz w:val="24"/>
          <w:szCs w:val="24"/>
        </w:rPr>
      </w:pPr>
      <w:r w:rsidRPr="005E62B9">
        <w:rPr>
          <w:sz w:val="24"/>
          <w:szCs w:val="24"/>
        </w:rPr>
        <w:t>Jesus hat Freunde (grün), Jesus hat Feinde (rot)</w:t>
      </w:r>
    </w:p>
    <w:p w14:paraId="627C9745" w14:textId="77777777" w:rsidR="00387454" w:rsidRDefault="00387454" w:rsidP="006C26E8">
      <w:pPr>
        <w:rPr>
          <w:b/>
          <w:sz w:val="24"/>
          <w:szCs w:val="24"/>
        </w:rPr>
      </w:pPr>
    </w:p>
    <w:p w14:paraId="60C4289A" w14:textId="77777777" w:rsidR="006C26E8" w:rsidRDefault="006C26E8" w:rsidP="006C26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Ergebnissicherung: </w:t>
      </w:r>
      <w:r w:rsidRPr="006C26E8">
        <w:rPr>
          <w:b/>
          <w:sz w:val="24"/>
          <w:szCs w:val="24"/>
        </w:rPr>
        <w:t>Kompetenzen anwenden und transferieren</w:t>
      </w:r>
    </w:p>
    <w:p w14:paraId="6056836B" w14:textId="77777777" w:rsidR="006C26E8" w:rsidRPr="006C26E8" w:rsidRDefault="006C26E8" w:rsidP="006C26E8">
      <w:pPr>
        <w:rPr>
          <w:sz w:val="24"/>
          <w:szCs w:val="24"/>
        </w:rPr>
      </w:pPr>
      <w:r w:rsidRPr="006C26E8">
        <w:rPr>
          <w:sz w:val="24"/>
          <w:szCs w:val="24"/>
        </w:rPr>
        <w:t>Warum hat Jesus Feinde?</w:t>
      </w:r>
    </w:p>
    <w:p w14:paraId="71FC9A27" w14:textId="77777777" w:rsidR="006C26E8" w:rsidRDefault="006C26E8" w:rsidP="006C26E8">
      <w:pPr>
        <w:rPr>
          <w:sz w:val="24"/>
          <w:szCs w:val="24"/>
        </w:rPr>
      </w:pPr>
      <w:r>
        <w:rPr>
          <w:sz w:val="24"/>
          <w:szCs w:val="24"/>
        </w:rPr>
        <w:t>Wie denkst du über das Verhalten von Jesus?</w:t>
      </w:r>
    </w:p>
    <w:p w14:paraId="02B2B4CC" w14:textId="77777777" w:rsidR="006C26E8" w:rsidRDefault="006C26E8" w:rsidP="006C26E8">
      <w:pPr>
        <w:rPr>
          <w:sz w:val="24"/>
          <w:szCs w:val="24"/>
        </w:rPr>
      </w:pPr>
      <w:r>
        <w:rPr>
          <w:sz w:val="24"/>
          <w:szCs w:val="24"/>
        </w:rPr>
        <w:t xml:space="preserve">Was denkst du über den Satz: </w:t>
      </w:r>
      <w:r w:rsidRPr="00387454">
        <w:rPr>
          <w:b/>
          <w:sz w:val="24"/>
          <w:szCs w:val="24"/>
        </w:rPr>
        <w:t>Mein Haus soll ein Bethaus sein?</w:t>
      </w:r>
    </w:p>
    <w:p w14:paraId="1CCE9582" w14:textId="77777777" w:rsidR="006C26E8" w:rsidRDefault="006C26E8" w:rsidP="006C26E8">
      <w:pPr>
        <w:rPr>
          <w:sz w:val="24"/>
          <w:szCs w:val="24"/>
        </w:rPr>
      </w:pPr>
    </w:p>
    <w:p w14:paraId="3C4A53D4" w14:textId="77777777" w:rsidR="006C26E8" w:rsidRDefault="006C26E8" w:rsidP="006C26E8">
      <w:pPr>
        <w:jc w:val="center"/>
        <w:rPr>
          <w:sz w:val="24"/>
          <w:szCs w:val="24"/>
        </w:rPr>
      </w:pPr>
    </w:p>
    <w:p w14:paraId="0A7EADF5" w14:textId="77777777" w:rsidR="00305F74" w:rsidRPr="005E62B9" w:rsidRDefault="00305F74" w:rsidP="00024E05">
      <w:pPr>
        <w:rPr>
          <w:sz w:val="24"/>
          <w:szCs w:val="24"/>
        </w:rPr>
      </w:pPr>
    </w:p>
    <w:p w14:paraId="38E43D7C" w14:textId="77777777" w:rsidR="00024E05" w:rsidRPr="005E62B9" w:rsidRDefault="00024E05">
      <w:pPr>
        <w:rPr>
          <w:sz w:val="24"/>
          <w:szCs w:val="24"/>
        </w:rPr>
      </w:pPr>
    </w:p>
    <w:p w14:paraId="2717A1B4" w14:textId="77777777" w:rsidR="00024E05" w:rsidRPr="005E62B9" w:rsidRDefault="00024E05" w:rsidP="005E62B9">
      <w:pPr>
        <w:jc w:val="center"/>
        <w:rPr>
          <w:sz w:val="24"/>
          <w:szCs w:val="24"/>
        </w:rPr>
      </w:pPr>
    </w:p>
    <w:p w14:paraId="50A34032" w14:textId="77777777" w:rsidR="00024E05" w:rsidRPr="005E62B9" w:rsidRDefault="00024E05">
      <w:pPr>
        <w:rPr>
          <w:sz w:val="24"/>
          <w:szCs w:val="24"/>
        </w:rPr>
      </w:pPr>
    </w:p>
    <w:p w14:paraId="21E294C9" w14:textId="77777777" w:rsidR="00024E05" w:rsidRPr="005E62B9" w:rsidRDefault="00024E05">
      <w:pPr>
        <w:rPr>
          <w:sz w:val="24"/>
          <w:szCs w:val="24"/>
        </w:rPr>
      </w:pPr>
    </w:p>
    <w:p w14:paraId="0C729599" w14:textId="77777777" w:rsidR="00024E05" w:rsidRPr="005E62B9" w:rsidRDefault="00024E05">
      <w:pPr>
        <w:rPr>
          <w:sz w:val="24"/>
          <w:szCs w:val="24"/>
        </w:rPr>
      </w:pPr>
    </w:p>
    <w:p w14:paraId="22E1D95D" w14:textId="77777777" w:rsidR="00024E05" w:rsidRPr="005E62B9" w:rsidRDefault="00024E05">
      <w:pPr>
        <w:rPr>
          <w:sz w:val="24"/>
          <w:szCs w:val="24"/>
        </w:rPr>
      </w:pPr>
    </w:p>
    <w:sectPr w:rsidR="00024E05" w:rsidRPr="005E62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E05"/>
    <w:rsid w:val="00024E05"/>
    <w:rsid w:val="00064682"/>
    <w:rsid w:val="00084F7E"/>
    <w:rsid w:val="000920E9"/>
    <w:rsid w:val="00144A3F"/>
    <w:rsid w:val="001E509E"/>
    <w:rsid w:val="00217560"/>
    <w:rsid w:val="00305F74"/>
    <w:rsid w:val="00387454"/>
    <w:rsid w:val="004901E4"/>
    <w:rsid w:val="00555120"/>
    <w:rsid w:val="005E62B9"/>
    <w:rsid w:val="006C2184"/>
    <w:rsid w:val="006C26E8"/>
    <w:rsid w:val="00743997"/>
    <w:rsid w:val="007C2906"/>
    <w:rsid w:val="00903C45"/>
    <w:rsid w:val="00E02799"/>
    <w:rsid w:val="00F471CA"/>
    <w:rsid w:val="00FB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2992"/>
  <w15:chartTrackingRefBased/>
  <w15:docId w15:val="{8F25296A-3A2F-4A17-8AD3-5B22FEF6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E0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06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FQENHAJUXFP4-1382147635-5130</_dlc_DocId>
    <_dlc_DocIdUrl xmlns="49dba519-dfa3-43e0-9cb3-83f4fce6e253">
      <Url>http://intranet/bereiche/RPI/RPI_Mainz/_layouts/15/DocIdRedir.aspx?ID=FQENHAJUXFP4-1382147635-5130</Url>
      <Description>FQENHAJUXFP4-1382147635-5130</Description>
    </_dlc_DocIdUrl>
  </documentManagement>
</p:properties>
</file>

<file path=customXml/itemProps1.xml><?xml version="1.0" encoding="utf-8"?>
<ds:datastoreItem xmlns:ds="http://schemas.openxmlformats.org/officeDocument/2006/customXml" ds:itemID="{A2F1C268-6BFD-48E3-AC8B-22625B69E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8025C-FC95-4077-9A7B-BA2835F3E2D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175141-2425-4508-ACBD-5ACF571CE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0DAFE8-F897-46AE-BBAD-25A4D8C843F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49dba519-dfa3-43e0-9cb3-83f4fce6e253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Gärtner</dc:creator>
  <cp:keywords/>
  <dc:description/>
  <cp:lastModifiedBy>Augustyn, Gunhild</cp:lastModifiedBy>
  <cp:revision>3</cp:revision>
  <dcterms:created xsi:type="dcterms:W3CDTF">2020-02-11T14:10:00Z</dcterms:created>
  <dcterms:modified xsi:type="dcterms:W3CDTF">2020-02-12T14:29:00Z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0x0101008E776720A132164A9C7952DEBA1533DB</vt:lpwstr>
  </property>
  <property fmtid="{D5CDD505-2E9C-101B-9397-08002B2CF9AE}" pid="3" name="_dlc_DocIdItemGuid">
    <vt:lpwstr>38b3c247-0985-47de-8cda-167917b210b1</vt:lpwstr>
  </property>
</Properties>
</file>