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8E2AA" w14:textId="60625097" w:rsidR="00C41CE9" w:rsidRPr="00703D97" w:rsidRDefault="0056097B">
      <w:pPr>
        <w:rPr>
          <w:rFonts w:ascii="Arial" w:hAnsi="Arial" w:cs="Arial"/>
          <w:b/>
          <w:sz w:val="28"/>
          <w:szCs w:val="28"/>
        </w:rPr>
      </w:pPr>
      <w:r w:rsidRPr="00703D97">
        <w:rPr>
          <w:rFonts w:ascii="Arial" w:hAnsi="Arial" w:cs="Arial"/>
          <w:b/>
          <w:sz w:val="28"/>
          <w:szCs w:val="28"/>
        </w:rPr>
        <w:t xml:space="preserve">Jesus </w:t>
      </w:r>
      <w:r w:rsidR="00AB4958" w:rsidRPr="00703D97">
        <w:rPr>
          <w:rFonts w:ascii="Arial" w:hAnsi="Arial" w:cs="Arial"/>
          <w:b/>
          <w:sz w:val="28"/>
          <w:szCs w:val="28"/>
        </w:rPr>
        <w:t>und das Abendmahl</w:t>
      </w:r>
    </w:p>
    <w:p w14:paraId="52B8E921" w14:textId="750BD68A" w:rsidR="00AB4958" w:rsidRPr="00AB4958" w:rsidRDefault="00AB4958" w:rsidP="00AB4958">
      <w:pPr>
        <w:rPr>
          <w:rFonts w:ascii="Arial" w:hAnsi="Arial" w:cs="Arial"/>
          <w:sz w:val="28"/>
          <w:szCs w:val="28"/>
        </w:rPr>
      </w:pPr>
    </w:p>
    <w:tbl>
      <w:tblPr>
        <w:tblStyle w:val="Tabellenraster"/>
        <w:tblW w:w="0" w:type="auto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2"/>
        <w:gridCol w:w="3775"/>
      </w:tblGrid>
      <w:tr w:rsidR="00F821ED" w14:paraId="0C3516E7" w14:textId="77777777" w:rsidTr="003353B3">
        <w:trPr>
          <w:tblCellSpacing w:w="14" w:type="dxa"/>
        </w:trPr>
        <w:tc>
          <w:tcPr>
            <w:tcW w:w="5255" w:type="dxa"/>
            <w:gridSpan w:val="2"/>
          </w:tcPr>
          <w:p w14:paraId="4265EDBF" w14:textId="77777777" w:rsidR="0088610F" w:rsidRDefault="00AB4958">
            <w:pPr>
              <w:rPr>
                <w:rFonts w:ascii="Arial" w:hAnsi="Arial" w:cs="Arial"/>
                <w:sz w:val="28"/>
                <w:szCs w:val="28"/>
              </w:rPr>
            </w:pPr>
            <w:r w:rsidRPr="00AB495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05B5F5E" wp14:editId="101EE434">
                  <wp:extent cx="2967990" cy="1610139"/>
                  <wp:effectExtent l="0" t="0" r="3810" b="9525"/>
                  <wp:docPr id="9" name="Grafik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FB39C5-B045-4DF2-9297-85F1ED04D3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>
                            <a:extLst>
                              <a:ext uri="{FF2B5EF4-FFF2-40B4-BE49-F238E27FC236}">
                                <a16:creationId xmlns:a16="http://schemas.microsoft.com/office/drawing/2014/main" id="{DDFB39C5-B045-4DF2-9297-85F1ED04D3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042" cy="161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1ED72" w14:textId="20D2647E" w:rsidR="003353B3" w:rsidRDefault="003353B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3" w:type="dxa"/>
          </w:tcPr>
          <w:p w14:paraId="6C5C4171" w14:textId="77777777" w:rsidR="00847659" w:rsidRPr="003353B3" w:rsidRDefault="00847659" w:rsidP="003353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B54682" w14:textId="341908F4" w:rsidR="00F42BAE" w:rsidRDefault="00F42BAE" w:rsidP="003353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Die Jünger feiern mit Jesus das Passahfest.</w:t>
            </w:r>
          </w:p>
          <w:p w14:paraId="3F7951CE" w14:textId="77777777" w:rsidR="00F42BAE" w:rsidRDefault="00F42BAE" w:rsidP="003353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9EA4D5" w14:textId="678E99F5" w:rsidR="00AB4958" w:rsidRPr="003353B3" w:rsidRDefault="00AB4958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Zu Judas sagt Jesus:</w:t>
            </w:r>
          </w:p>
          <w:p w14:paraId="0126469A" w14:textId="45F4EA8C" w:rsidR="00AB4958" w:rsidRPr="003353B3" w:rsidRDefault="00AB4958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„Du sitzt an meinem Tisch,</w:t>
            </w:r>
          </w:p>
          <w:p w14:paraId="346F3B27" w14:textId="5FD6D5CC" w:rsidR="00AB4958" w:rsidRPr="003353B3" w:rsidRDefault="00AB4958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aber du bist ein Verräter.</w:t>
            </w:r>
          </w:p>
          <w:p w14:paraId="2A3D2804" w14:textId="4FD4E440" w:rsidR="00AB4958" w:rsidRPr="003353B3" w:rsidRDefault="00AB4958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Geh und tue,</w:t>
            </w:r>
          </w:p>
          <w:p w14:paraId="0734EAD0" w14:textId="77777777" w:rsidR="00AB4958" w:rsidRPr="003353B3" w:rsidRDefault="00AB4958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was du tun willst.“</w:t>
            </w:r>
          </w:p>
          <w:p w14:paraId="0B3F087B" w14:textId="3501C992" w:rsidR="0088610F" w:rsidRPr="003353B3" w:rsidRDefault="0088610F" w:rsidP="003353B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1ED" w:rsidRPr="003578BE" w14:paraId="27A90074" w14:textId="77777777" w:rsidTr="003353B3">
        <w:trPr>
          <w:tblCellSpacing w:w="14" w:type="dxa"/>
        </w:trPr>
        <w:tc>
          <w:tcPr>
            <w:tcW w:w="5255" w:type="dxa"/>
            <w:gridSpan w:val="2"/>
          </w:tcPr>
          <w:p w14:paraId="544DC190" w14:textId="77777777" w:rsidR="0088610F" w:rsidRDefault="00B34A2C">
            <w:pPr>
              <w:rPr>
                <w:rFonts w:ascii="Arial" w:hAnsi="Arial" w:cs="Arial"/>
                <w:sz w:val="28"/>
                <w:szCs w:val="28"/>
              </w:rPr>
            </w:pPr>
            <w:r w:rsidRPr="00B34A2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51D41A9" wp14:editId="16BF3D24">
                  <wp:extent cx="3000147" cy="1649895"/>
                  <wp:effectExtent l="0" t="0" r="0" b="7620"/>
                  <wp:docPr id="4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9DA930-0750-4426-8AB9-BB2702A33D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8A9DA930-0750-4426-8AB9-BB2702A33D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141" cy="165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9FDC6" w14:textId="5B5E8629" w:rsidR="003353B3" w:rsidRDefault="003353B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3" w:type="dxa"/>
          </w:tcPr>
          <w:p w14:paraId="523975DE" w14:textId="77777777" w:rsidR="003578BE" w:rsidRPr="003353B3" w:rsidRDefault="003578BE" w:rsidP="003353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28FA43" w14:textId="35454FBB" w:rsidR="00B34A2C" w:rsidRPr="003353B3" w:rsidRDefault="00B34A2C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Da steht Judas auf und geht.</w:t>
            </w:r>
          </w:p>
          <w:p w14:paraId="0515E7C9" w14:textId="5908F6C7" w:rsidR="00B34A2C" w:rsidRPr="003353B3" w:rsidRDefault="00B34A2C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 xml:space="preserve">Die anderen Jünger </w:t>
            </w:r>
            <w:r w:rsidR="002332F3" w:rsidRPr="003353B3">
              <w:rPr>
                <w:rFonts w:ascii="Arial" w:hAnsi="Arial" w:cs="Arial"/>
                <w:sz w:val="24"/>
                <w:szCs w:val="24"/>
              </w:rPr>
              <w:br/>
            </w:r>
            <w:r w:rsidRPr="003353B3">
              <w:rPr>
                <w:rFonts w:ascii="Arial" w:hAnsi="Arial" w:cs="Arial"/>
                <w:sz w:val="24"/>
                <w:szCs w:val="24"/>
              </w:rPr>
              <w:t>wundern sich.</w:t>
            </w:r>
          </w:p>
          <w:p w14:paraId="70F95118" w14:textId="0C24E319" w:rsidR="0088610F" w:rsidRPr="003353B3" w:rsidRDefault="0088610F" w:rsidP="003353B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1ED" w:rsidRPr="003578BE" w14:paraId="7BA216E7" w14:textId="77777777" w:rsidTr="003353B3">
        <w:trPr>
          <w:tblCellSpacing w:w="14" w:type="dxa"/>
        </w:trPr>
        <w:tc>
          <w:tcPr>
            <w:tcW w:w="5255" w:type="dxa"/>
            <w:gridSpan w:val="2"/>
          </w:tcPr>
          <w:p w14:paraId="6B046076" w14:textId="77777777" w:rsidR="0088610F" w:rsidRDefault="00703D97">
            <w:pPr>
              <w:rPr>
                <w:rFonts w:ascii="Arial" w:hAnsi="Arial" w:cs="Arial"/>
                <w:sz w:val="28"/>
                <w:szCs w:val="28"/>
              </w:rPr>
            </w:pPr>
            <w:r w:rsidRPr="00703D9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32B268F" wp14:editId="11392923">
                  <wp:extent cx="3021330" cy="1861931"/>
                  <wp:effectExtent l="0" t="0" r="7620" b="5080"/>
                  <wp:docPr id="10" name="Grafi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462C73-CB7D-438C-B17F-77AA5F96F6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>
                            <a:extLst>
                              <a:ext uri="{FF2B5EF4-FFF2-40B4-BE49-F238E27FC236}">
                                <a16:creationId xmlns:a16="http://schemas.microsoft.com/office/drawing/2014/main" id="{19462C73-CB7D-438C-B17F-77AA5F96F6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48" cy="187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F4ED6" w14:textId="58EBD983" w:rsidR="003353B3" w:rsidRDefault="003353B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3" w:type="dxa"/>
          </w:tcPr>
          <w:p w14:paraId="173D0252" w14:textId="77777777" w:rsidR="003578BE" w:rsidRPr="003353B3" w:rsidRDefault="003578BE" w:rsidP="003353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330C5A" w14:textId="3F1082AA" w:rsidR="00703D97" w:rsidRPr="003353B3" w:rsidRDefault="00703D97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Jesus sagt</w:t>
            </w:r>
          </w:p>
          <w:p w14:paraId="616DAC9D" w14:textId="77777777" w:rsidR="00703D97" w:rsidRPr="003353B3" w:rsidRDefault="00703D97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über das Brot:</w:t>
            </w:r>
          </w:p>
          <w:p w14:paraId="4783EDA8" w14:textId="77718367" w:rsidR="00703D97" w:rsidRPr="003353B3" w:rsidRDefault="00703D97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„</w:t>
            </w:r>
            <w:r w:rsidRPr="003353B3">
              <w:rPr>
                <w:rFonts w:ascii="Arial" w:hAnsi="Arial" w:cs="Arial"/>
                <w:b/>
                <w:bCs/>
                <w:sz w:val="24"/>
                <w:szCs w:val="24"/>
              </w:rPr>
              <w:t>Das ist mein Leib,</w:t>
            </w:r>
          </w:p>
          <w:p w14:paraId="2B413214" w14:textId="58CB09D7" w:rsidR="00703D97" w:rsidRPr="003353B3" w:rsidRDefault="00703D97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b/>
                <w:bCs/>
                <w:sz w:val="24"/>
                <w:szCs w:val="24"/>
              </w:rPr>
              <w:t>der für euch</w:t>
            </w:r>
          </w:p>
          <w:p w14:paraId="7F2B0041" w14:textId="77777777" w:rsidR="00703D97" w:rsidRPr="003353B3" w:rsidRDefault="00703D97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b/>
                <w:bCs/>
                <w:sz w:val="24"/>
                <w:szCs w:val="24"/>
              </w:rPr>
              <w:t>gegeben wird.“</w:t>
            </w:r>
          </w:p>
          <w:p w14:paraId="3E390E1E" w14:textId="6436AA60" w:rsidR="003578BE" w:rsidRPr="003353B3" w:rsidRDefault="003578BE" w:rsidP="003353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B05B0F" w14:textId="77777777" w:rsidR="0088610F" w:rsidRPr="003353B3" w:rsidRDefault="0088610F" w:rsidP="003353B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1ED" w:rsidRPr="00186F7D" w14:paraId="0D72AA74" w14:textId="77777777" w:rsidTr="00F42BAE">
        <w:trPr>
          <w:tblCellSpacing w:w="14" w:type="dxa"/>
        </w:trPr>
        <w:tc>
          <w:tcPr>
            <w:tcW w:w="5203" w:type="dxa"/>
          </w:tcPr>
          <w:p w14:paraId="67C1DFBC" w14:textId="5469FAB8" w:rsidR="0056097B" w:rsidRPr="00085675" w:rsidRDefault="00100B04" w:rsidP="00C360D3">
            <w:pPr>
              <w:outlineLvl w:val="2"/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pPr>
            <w:r w:rsidRPr="00100B04"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0C4431C" wp14:editId="09B921FD">
                  <wp:extent cx="2793724" cy="1946910"/>
                  <wp:effectExtent l="95250" t="95250" r="83185" b="91440"/>
                  <wp:docPr id="5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859F51-DCBD-46B7-AE15-48614CF42C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9B859F51-DCBD-46B7-AE15-48614CF42C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14353" cy="19612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5" w:type="dxa"/>
            <w:gridSpan w:val="2"/>
          </w:tcPr>
          <w:p w14:paraId="19FA0C2D" w14:textId="77777777" w:rsidR="003578BE" w:rsidRPr="003353B3" w:rsidRDefault="003578BE" w:rsidP="003353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B12204" w14:textId="7A97D883" w:rsidR="0056097B" w:rsidRPr="00F42BAE" w:rsidRDefault="00F42BAE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F42BAE">
              <w:rPr>
                <w:rFonts w:ascii="Arial" w:hAnsi="Arial" w:cs="Arial"/>
                <w:sz w:val="24"/>
                <w:szCs w:val="24"/>
              </w:rPr>
              <w:t>Jesus reicht seinen Jüngern das Brot.</w:t>
            </w:r>
          </w:p>
        </w:tc>
      </w:tr>
      <w:tr w:rsidR="00F821ED" w:rsidRPr="00186F7D" w14:paraId="4335A5C9" w14:textId="77777777" w:rsidTr="00F42BAE">
        <w:trPr>
          <w:tblCellSpacing w:w="14" w:type="dxa"/>
        </w:trPr>
        <w:tc>
          <w:tcPr>
            <w:tcW w:w="5203" w:type="dxa"/>
          </w:tcPr>
          <w:p w14:paraId="2185D328" w14:textId="77777777" w:rsidR="0056097B" w:rsidRDefault="00100B04" w:rsidP="003578BE">
            <w:pPr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100B04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740F71A5" wp14:editId="478185BF">
                  <wp:extent cx="2981739" cy="2176346"/>
                  <wp:effectExtent l="0" t="0" r="9525" b="0"/>
                  <wp:docPr id="13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E3818E-9D45-462E-956C-72E5A89CEC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33E3818E-9D45-462E-956C-72E5A89CEC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155" cy="218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DED83" w14:textId="4EF4D46A" w:rsidR="00F42BAE" w:rsidRPr="00085675" w:rsidRDefault="00F42BAE" w:rsidP="003578BE">
            <w:pPr>
              <w:outlineLvl w:val="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5" w:type="dxa"/>
            <w:gridSpan w:val="2"/>
          </w:tcPr>
          <w:p w14:paraId="2E3B94EF" w14:textId="77777777" w:rsidR="00100B04" w:rsidRPr="003353B3" w:rsidRDefault="00100B04" w:rsidP="003353B3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  <w:p w14:paraId="35BCD034" w14:textId="7C6AF4BB" w:rsidR="00100B04" w:rsidRPr="003353B3" w:rsidRDefault="00100B04" w:rsidP="003353B3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3353B3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Jesus sagt</w:t>
            </w:r>
          </w:p>
          <w:p w14:paraId="278C3CF9" w14:textId="77777777" w:rsidR="00100B04" w:rsidRPr="003353B3" w:rsidRDefault="00100B04" w:rsidP="003353B3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3353B3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über den Wein:</w:t>
            </w:r>
          </w:p>
          <w:p w14:paraId="4A0BED61" w14:textId="3CC7FE2F" w:rsidR="00100B04" w:rsidRPr="003353B3" w:rsidRDefault="00100B04" w:rsidP="003353B3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3353B3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„</w:t>
            </w:r>
            <w:r w:rsidRPr="003353B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t>Das ist mein Blut,</w:t>
            </w:r>
          </w:p>
          <w:p w14:paraId="469E82AC" w14:textId="5F6F1435" w:rsidR="00100B04" w:rsidRPr="003353B3" w:rsidRDefault="00100B04" w:rsidP="003353B3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3353B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t>das für euch</w:t>
            </w:r>
          </w:p>
          <w:p w14:paraId="4A07D18E" w14:textId="77777777" w:rsidR="00100B04" w:rsidRPr="003353B3" w:rsidRDefault="00100B04" w:rsidP="003353B3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3353B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t>vergossen wird.“</w:t>
            </w:r>
          </w:p>
          <w:p w14:paraId="454B1A4F" w14:textId="77777777" w:rsidR="00F42BAE" w:rsidRDefault="00F42BAE" w:rsidP="003353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8B2C2D" w14:textId="2602678C" w:rsidR="003353B3" w:rsidRPr="003353B3" w:rsidRDefault="003353B3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Jesus sagt:</w:t>
            </w:r>
          </w:p>
          <w:p w14:paraId="142A788B" w14:textId="77777777" w:rsidR="003353B3" w:rsidRPr="003353B3" w:rsidRDefault="003353B3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„Tut dies</w:t>
            </w:r>
          </w:p>
          <w:p w14:paraId="3C5F16D5" w14:textId="77777777" w:rsidR="003353B3" w:rsidRPr="003353B3" w:rsidRDefault="003353B3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und denkt an mich,</w:t>
            </w:r>
          </w:p>
          <w:p w14:paraId="26FBB4E9" w14:textId="77777777" w:rsidR="003353B3" w:rsidRPr="003353B3" w:rsidRDefault="003353B3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wenn ich weg bin.</w:t>
            </w:r>
          </w:p>
          <w:p w14:paraId="215805B8" w14:textId="77777777" w:rsidR="003353B3" w:rsidRPr="003353B3" w:rsidRDefault="003353B3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Gott schließt mit euch</w:t>
            </w:r>
          </w:p>
          <w:p w14:paraId="3EF7CB0E" w14:textId="48E02ABA" w:rsidR="0056097B" w:rsidRPr="003353B3" w:rsidRDefault="003353B3" w:rsidP="003353B3">
            <w:pPr>
              <w:rPr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einen neuen Bund.“</w:t>
            </w:r>
          </w:p>
        </w:tc>
      </w:tr>
      <w:tr w:rsidR="00F821ED" w:rsidRPr="00186F7D" w14:paraId="735C6C32" w14:textId="77777777" w:rsidTr="00F42BAE">
        <w:trPr>
          <w:trHeight w:val="1579"/>
          <w:tblCellSpacing w:w="14" w:type="dxa"/>
        </w:trPr>
        <w:tc>
          <w:tcPr>
            <w:tcW w:w="5203" w:type="dxa"/>
          </w:tcPr>
          <w:p w14:paraId="42359DF6" w14:textId="77777777" w:rsidR="00F821ED" w:rsidRDefault="00F821ED" w:rsidP="00C360D3">
            <w:pPr>
              <w:rPr>
                <w:noProof/>
              </w:rPr>
            </w:pPr>
            <w:r w:rsidRPr="00F821ED">
              <w:rPr>
                <w:noProof/>
              </w:rPr>
              <w:drawing>
                <wp:inline distT="0" distB="0" distL="0" distR="0" wp14:anchorId="148A853C" wp14:editId="11EB9817">
                  <wp:extent cx="2994991" cy="2096135"/>
                  <wp:effectExtent l="0" t="0" r="0" b="0"/>
                  <wp:docPr id="8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D0D531-3F67-40D7-B53A-FDB01BB109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CCD0D531-3F67-40D7-B53A-FDB01BB109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505" cy="210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0571D" w14:textId="16367510" w:rsidR="00F42BAE" w:rsidRPr="00100B04" w:rsidRDefault="00F42BAE" w:rsidP="00C360D3">
            <w:pPr>
              <w:rPr>
                <w:noProof/>
              </w:rPr>
            </w:pPr>
          </w:p>
        </w:tc>
        <w:tc>
          <w:tcPr>
            <w:tcW w:w="3785" w:type="dxa"/>
            <w:gridSpan w:val="2"/>
          </w:tcPr>
          <w:p w14:paraId="44613FB5" w14:textId="77777777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091D3E" w14:textId="75FA521A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Jesus sagt zu ihnen:</w:t>
            </w:r>
          </w:p>
          <w:p w14:paraId="3D486EE4" w14:textId="4336D654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„Auch ihr werdet mich</w:t>
            </w:r>
          </w:p>
          <w:p w14:paraId="1ED2F92C" w14:textId="42298E6B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heute Nacht</w:t>
            </w:r>
          </w:p>
          <w:p w14:paraId="1EADC662" w14:textId="29C924B1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alle verlassen.“</w:t>
            </w:r>
          </w:p>
          <w:p w14:paraId="24915B6A" w14:textId="77777777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A05653" w14:textId="77777777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Da sagt Petrus:</w:t>
            </w:r>
          </w:p>
          <w:p w14:paraId="211C74E3" w14:textId="4F4971D1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„Niemals!</w:t>
            </w:r>
          </w:p>
          <w:p w14:paraId="45DABB9E" w14:textId="4E4543B2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Wir kämpfen für dich!“</w:t>
            </w:r>
          </w:p>
        </w:tc>
      </w:tr>
      <w:tr w:rsidR="00F821ED" w:rsidRPr="00186F7D" w14:paraId="05B93205" w14:textId="77777777" w:rsidTr="00F42BAE">
        <w:trPr>
          <w:trHeight w:val="1579"/>
          <w:tblCellSpacing w:w="14" w:type="dxa"/>
        </w:trPr>
        <w:tc>
          <w:tcPr>
            <w:tcW w:w="5203" w:type="dxa"/>
          </w:tcPr>
          <w:p w14:paraId="69B0379E" w14:textId="307324EB" w:rsidR="00F821ED" w:rsidRPr="00100B04" w:rsidRDefault="00F821ED" w:rsidP="00C360D3">
            <w:pPr>
              <w:rPr>
                <w:noProof/>
              </w:rPr>
            </w:pPr>
            <w:r w:rsidRPr="00F821ED">
              <w:rPr>
                <w:noProof/>
              </w:rPr>
              <w:drawing>
                <wp:inline distT="0" distB="0" distL="0" distR="0" wp14:anchorId="4C5C0C69" wp14:editId="5A836849">
                  <wp:extent cx="2981325" cy="2049145"/>
                  <wp:effectExtent l="0" t="0" r="9525" b="8255"/>
                  <wp:docPr id="3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5A0F63-72B9-437D-BB58-5F5C2A79B1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EE5A0F63-72B9-437D-BB58-5F5C2A79B1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763" cy="205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5" w:type="dxa"/>
            <w:gridSpan w:val="2"/>
          </w:tcPr>
          <w:p w14:paraId="1F3B82B9" w14:textId="77777777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14C3C5" w14:textId="77777777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Aber Jesus antwortet:</w:t>
            </w:r>
          </w:p>
          <w:p w14:paraId="336EF8D8" w14:textId="77777777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FDE722" w14:textId="6E3A8BC8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„Simon Petrus,</w:t>
            </w:r>
          </w:p>
          <w:p w14:paraId="3898E7AE" w14:textId="77777777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 xml:space="preserve">Ich habe bei Gott </w:t>
            </w:r>
          </w:p>
          <w:p w14:paraId="5CFCE05E" w14:textId="77777777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für dich gebetet.</w:t>
            </w:r>
          </w:p>
          <w:p w14:paraId="6C384E09" w14:textId="77777777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Morgen früh</w:t>
            </w:r>
          </w:p>
          <w:p w14:paraId="4716B1F2" w14:textId="77777777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wird der Hahn krähen.</w:t>
            </w:r>
          </w:p>
          <w:p w14:paraId="658B4E45" w14:textId="3FD3B5B1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 xml:space="preserve">Und bis dahin wirst du heute Nacht </w:t>
            </w:r>
          </w:p>
          <w:p w14:paraId="2C4687A8" w14:textId="77777777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dreimal sagen:</w:t>
            </w:r>
          </w:p>
          <w:p w14:paraId="28CF02A9" w14:textId="37EE1574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Ich kenne Jesus nicht.“</w:t>
            </w:r>
          </w:p>
          <w:p w14:paraId="2852A60E" w14:textId="51869780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1ED" w:rsidRPr="00186F7D" w14:paraId="3C25F9E8" w14:textId="77777777" w:rsidTr="00F42BAE">
        <w:trPr>
          <w:trHeight w:val="1579"/>
          <w:tblCellSpacing w:w="14" w:type="dxa"/>
        </w:trPr>
        <w:tc>
          <w:tcPr>
            <w:tcW w:w="5203" w:type="dxa"/>
          </w:tcPr>
          <w:p w14:paraId="3C894FE1" w14:textId="43DC11DD" w:rsidR="00F42BAE" w:rsidRPr="00100B04" w:rsidRDefault="00F821ED" w:rsidP="00C360D3">
            <w:pPr>
              <w:rPr>
                <w:noProof/>
              </w:rPr>
            </w:pPr>
            <w:r w:rsidRPr="00F821ED">
              <w:rPr>
                <w:noProof/>
              </w:rPr>
              <w:drawing>
                <wp:inline distT="0" distB="0" distL="0" distR="0" wp14:anchorId="736C0B3E" wp14:editId="1C9A2758">
                  <wp:extent cx="2994660" cy="1994535"/>
                  <wp:effectExtent l="0" t="0" r="0" b="5715"/>
                  <wp:docPr id="7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925F78-4DD7-44A7-B46E-2B17FE240B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93925F78-4DD7-44A7-B46E-2B17FE240B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900" cy="200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5" w:type="dxa"/>
            <w:gridSpan w:val="2"/>
          </w:tcPr>
          <w:p w14:paraId="69EA645D" w14:textId="77777777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B9A729" w14:textId="77777777" w:rsidR="00F42BAE" w:rsidRDefault="00F42BAE" w:rsidP="003353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2F3862" w14:textId="77777777" w:rsidR="00F42BAE" w:rsidRDefault="00F42BAE" w:rsidP="003353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471862" w14:textId="694E8AC9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 xml:space="preserve">Das glaubt Petrus nicht </w:t>
            </w:r>
          </w:p>
          <w:p w14:paraId="110002F8" w14:textId="2DA2CAB4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und sagt:</w:t>
            </w:r>
          </w:p>
          <w:p w14:paraId="3DD9B312" w14:textId="50792F9E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„Ich bin dein Freund.</w:t>
            </w:r>
          </w:p>
          <w:p w14:paraId="63B78DFB" w14:textId="77777777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  <w:r w:rsidRPr="003353B3">
              <w:rPr>
                <w:rFonts w:ascii="Arial" w:hAnsi="Arial" w:cs="Arial"/>
                <w:sz w:val="24"/>
                <w:szCs w:val="24"/>
              </w:rPr>
              <w:t>Ich werde immer für dich da sein.“</w:t>
            </w:r>
          </w:p>
          <w:p w14:paraId="7ACA40D4" w14:textId="5992A5AB" w:rsidR="00F821ED" w:rsidRPr="003353B3" w:rsidRDefault="00F821ED" w:rsidP="003353B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2288A89" w14:textId="77777777" w:rsidR="0056097B" w:rsidRDefault="0056097B"/>
    <w:sectPr w:rsidR="0056097B" w:rsidSect="00022B05"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97B"/>
    <w:rsid w:val="00022B05"/>
    <w:rsid w:val="00100B04"/>
    <w:rsid w:val="002332F3"/>
    <w:rsid w:val="003353B3"/>
    <w:rsid w:val="003578BE"/>
    <w:rsid w:val="003A4DA4"/>
    <w:rsid w:val="005319E0"/>
    <w:rsid w:val="0056097B"/>
    <w:rsid w:val="005B2A70"/>
    <w:rsid w:val="00703D97"/>
    <w:rsid w:val="0071200B"/>
    <w:rsid w:val="007774F5"/>
    <w:rsid w:val="00847659"/>
    <w:rsid w:val="0088610F"/>
    <w:rsid w:val="00AB4958"/>
    <w:rsid w:val="00B34A2C"/>
    <w:rsid w:val="00B60311"/>
    <w:rsid w:val="00BC7403"/>
    <w:rsid w:val="00C41CE9"/>
    <w:rsid w:val="00F42BAE"/>
    <w:rsid w:val="00F821ED"/>
    <w:rsid w:val="00F9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64624"/>
  <w15:chartTrackingRefBased/>
  <w15:docId w15:val="{283B5266-9693-4CDF-8B60-2D241B3E9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60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ACB2E5925C064B95B2CB5552E5EE5A" ma:contentTypeVersion="17" ma:contentTypeDescription="Ein neues Dokument erstellen." ma:contentTypeScope="" ma:versionID="e1483f2fd339ac11dde3bcb106d4c1b3">
  <xsd:schema xmlns:xsd="http://www.w3.org/2001/XMLSchema" xmlns:xs="http://www.w3.org/2001/XMLSchema" xmlns:p="http://schemas.microsoft.com/office/2006/metadata/properties" xmlns:ns2="28681d8c-7356-4815-8e22-b29f3722e650" xmlns:ns3="a1c5dfc3-91d7-4df5-88b1-a72183af92b0" targetNamespace="http://schemas.microsoft.com/office/2006/metadata/properties" ma:root="true" ma:fieldsID="f683cbdb9425f729cf44fb8115136b1f" ns2:_="" ns3:_="">
    <xsd:import namespace="28681d8c-7356-4815-8e22-b29f3722e650"/>
    <xsd:import namespace="a1c5dfc3-91d7-4df5-88b1-a72183af92b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681d8c-7356-4815-8e22-b29f3722e6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false">
      <xsd:simpleType>
        <xsd:restriction base="dms:Text"/>
      </xsd:simpleType>
    </xsd:element>
    <xsd:element name="_dlc_DocIdUrl" ma:index="9" nillable="true" ma:displayName="Dokument-ID" ma:description="Permanenter Hyperlink zu diesem Dokument." ma:format="Hyperlink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075b205-b9ff-4e89-88c4-c668ea09af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5dfc3-91d7-4df5-88b1-a72183af92b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ab7d4f9-dc29-4eb6-9211-72d9dc72e122}" ma:internalName="TaxCatchAll" ma:showField="CatchAllData" ma:web="a1c5dfc3-91d7-4df5-88b1-a72183af92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8681d8c-7356-4815-8e22-b29f3722e650">FQENHAJUXFP4-1382147635-6394</_dlc_DocId>
    <_dlc_DocIdUrl xmlns="28681d8c-7356-4815-8e22-b29f3722e650">
      <Url>http://intranet/bereiche/RPI/RPI_Mainz/_layouts/15/DocIdRedir.aspx?ID=FQENHAJUXFP4-1382147635-6394</Url>
      <Description>FQENHAJUXFP4-1382147635-6394</Description>
    </_dlc_DocIdUrl>
    <_dlc_DocIdPersistId xmlns="28681d8c-7356-4815-8e22-b29f3722e650" xsi:nil="true"/>
    <TaxCatchAll xmlns="a1c5dfc3-91d7-4df5-88b1-a72183af92b0" xsi:nil="true"/>
    <lcf76f155ced4ddcb4097134ff3c332f xmlns="28681d8c-7356-4815-8e22-b29f3722e65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DDC43DC-030B-415F-A950-136231D350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ABC849-E375-4D12-AD8E-6BF74B1C5F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681d8c-7356-4815-8e22-b29f3722e650"/>
    <ds:schemaRef ds:uri="a1c5dfc3-91d7-4df5-88b1-a72183af92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A8E0C4-0A00-4EC1-B265-0D579357B302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49dba519-dfa3-43e0-9cb3-83f4fce6e253"/>
    <ds:schemaRef ds:uri="http://schemas.microsoft.com/office/infopath/2007/PartnerControls"/>
    <ds:schemaRef ds:uri="http://schemas.microsoft.com/sharepoint/v3"/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28681d8c-7356-4815-8e22-b29f3722e650"/>
    <ds:schemaRef ds:uri="a1c5dfc3-91d7-4df5-88b1-a72183af92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Harzer, Anne-Dore</dc:creator>
  <cp:keywords/>
  <dc:description/>
  <cp:lastModifiedBy>Augustyn, Gunhild</cp:lastModifiedBy>
  <cp:revision>3</cp:revision>
  <dcterms:created xsi:type="dcterms:W3CDTF">2023-01-13T16:46:00Z</dcterms:created>
  <dcterms:modified xsi:type="dcterms:W3CDTF">2023-02-21T07:37:00Z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0x01010002ACB2E5925C064B95B2CB5552E5EE5A</vt:lpwstr>
  </property>
  <property fmtid="{D5CDD505-2E9C-101B-9397-08002B2CF9AE}" pid="3" name="_dlc_DocIdItemGuid">
    <vt:lpwstr>be15626b-e5a8-46cd-84d6-d0310ee4939e</vt:lpwstr>
  </property>
  <property fmtid="{D5CDD505-2E9C-101B-9397-08002B2CF9AE}" pid="4" name="Order">
    <vt:r8>639400</vt:r8>
  </property>
  <property fmtid="{D5CDD505-2E9C-101B-9397-08002B2CF9AE}" pid="5" name="Wert der Dokument-ID">
    <vt:lpwstr>FQENHAJUXFP4-1382147635-6394</vt:lpwstr>
  </property>
</Properties>
</file>