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"/>
        <w:gridCol w:w="8354"/>
      </w:tblGrid>
      <w:tr w:rsidR="00AA20CA" w:rsidTr="00AA20CA">
        <w:trPr>
          <w:trHeight w:val="624"/>
        </w:trPr>
        <w:tc>
          <w:tcPr>
            <w:tcW w:w="851" w:type="dxa"/>
            <w:shd w:val="clear" w:color="auto" w:fill="404040" w:themeFill="text1" w:themeFillTint="BF"/>
            <w:vAlign w:val="center"/>
            <w:hideMark/>
          </w:tcPr>
          <w:p w:rsidR="00AA20CA" w:rsidRDefault="00AA20CA">
            <w:pPr>
              <w:ind w:left="-170" w:right="-170"/>
              <w:jc w:val="center"/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</w:pPr>
            <w:r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  <w:t>M</w:t>
            </w:r>
            <w:r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  <w:t>9</w:t>
            </w:r>
          </w:p>
        </w:tc>
        <w:tc>
          <w:tcPr>
            <w:tcW w:w="8708" w:type="dxa"/>
            <w:vAlign w:val="center"/>
            <w:hideMark/>
          </w:tcPr>
          <w:p w:rsidR="00AA20CA" w:rsidRDefault="00AA20CA">
            <w:pPr>
              <w:rPr>
                <w:rFonts w:cs="Segoe UI"/>
                <w:b/>
                <w:bCs/>
                <w:spacing w:val="20"/>
                <w:sz w:val="32"/>
                <w:szCs w:val="32"/>
              </w:rPr>
            </w:pPr>
            <w:r>
              <w:rPr>
                <w:rFonts w:cs="Segoe UI"/>
                <w:b/>
                <w:bCs/>
                <w:spacing w:val="20"/>
                <w:sz w:val="32"/>
                <w:szCs w:val="32"/>
              </w:rPr>
              <w:t>Blume und Schmetterling – Kopiervorlage</w:t>
            </w:r>
          </w:p>
          <w:p w:rsidR="00AA20CA" w:rsidRDefault="00AA20CA">
            <w:pPr>
              <w:rPr>
                <w:rFonts w:cs="Segoe UI"/>
                <w:color w:val="404040" w:themeColor="text1" w:themeTint="BF"/>
                <w:sz w:val="18"/>
              </w:rPr>
            </w:pPr>
            <w:r>
              <w:rPr>
                <w:rFonts w:cs="Segoe UI"/>
                <w:color w:val="404040" w:themeColor="text1" w:themeTint="BF"/>
                <w:sz w:val="18"/>
              </w:rPr>
              <w:t>UE „Raupe, Puppe, Schmetterling“ | Grundschule | S. Gärtner</w:t>
            </w:r>
          </w:p>
        </w:tc>
      </w:tr>
    </w:tbl>
    <w:p w:rsidR="0002109B" w:rsidRPr="009D5360" w:rsidRDefault="0002109B">
      <w:pPr>
        <w:rPr>
          <w:noProof/>
          <w:sz w:val="20"/>
          <w:szCs w:val="20"/>
        </w:rPr>
      </w:pPr>
    </w:p>
    <w:p w:rsidR="002468A9" w:rsidRDefault="009D5360">
      <w:r>
        <w:rPr>
          <w:noProof/>
        </w:rPr>
        <w:drawing>
          <wp:inline distT="0" distB="0" distL="0" distR="0">
            <wp:extent cx="4486275" cy="3803581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963" cy="381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F9332B">
        <w:rPr>
          <w:noProof/>
        </w:rPr>
        <w:drawing>
          <wp:inline distT="0" distB="0" distL="0" distR="0">
            <wp:extent cx="4765410" cy="442912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113" cy="44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468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9332B"/>
    <w:rsid w:val="0002109B"/>
    <w:rsid w:val="00217560"/>
    <w:rsid w:val="00743997"/>
    <w:rsid w:val="009D5360"/>
    <w:rsid w:val="00AA20CA"/>
    <w:rsid w:val="00CC3D81"/>
    <w:rsid w:val="00EB5829"/>
    <w:rsid w:val="00F9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E5BFB"/>
  <w15:chartTrackingRefBased/>
  <w15:docId w15:val="{A347229F-6FA5-47AB-9C3B-425D36AD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uiPriority w:val="59"/>
    <w:rsid w:val="00AA20CA"/>
    <w:pPr>
      <w:spacing w:after="0" w:line="240" w:lineRule="auto"/>
    </w:pPr>
    <w:rPr>
      <w:rFonts w:ascii="Times New Roman" w:eastAsia="Times New Roman" w:hAnsi="Times New Roman" w:cs="David"/>
      <w:spacing w:val="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4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Gärtner</dc:creator>
  <cp:keywords/>
  <dc:description/>
  <cp:lastModifiedBy>Christian Marker</cp:lastModifiedBy>
  <cp:revision>3</cp:revision>
  <dcterms:created xsi:type="dcterms:W3CDTF">2018-11-27T15:11:00Z</dcterms:created>
  <dcterms:modified xsi:type="dcterms:W3CDTF">2018-12-11T09:36:00Z</dcterms:modified>
</cp:coreProperties>
</file>