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8D920" w14:textId="77777777" w:rsidR="002468A9" w:rsidRPr="00783FA0" w:rsidRDefault="001517C2" w:rsidP="00783FA0">
      <w:pPr>
        <w:spacing w:after="0" w:line="240" w:lineRule="auto"/>
        <w:rPr>
          <w:b/>
          <w:sz w:val="36"/>
          <w:szCs w:val="36"/>
        </w:rPr>
      </w:pPr>
    </w:p>
    <w:p w14:paraId="04FE5BE6" w14:textId="6EDADF8F" w:rsidR="0065548B" w:rsidRDefault="0065548B" w:rsidP="0065548B">
      <w:pPr>
        <w:spacing w:before="100" w:beforeAutospacing="1" w:after="0" w:line="240" w:lineRule="auto"/>
        <w:outlineLvl w:val="1"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t>M 2.1 Was bedeutet Christi Himmelfahrt?</w:t>
      </w:r>
    </w:p>
    <w:p w14:paraId="2D182DAB" w14:textId="77777777" w:rsidR="00AE284F" w:rsidRPr="00783FA0" w:rsidRDefault="00AE284F" w:rsidP="0065548B">
      <w:pPr>
        <w:spacing w:before="100" w:beforeAutospacing="1" w:after="0" w:line="240" w:lineRule="auto"/>
        <w:outlineLvl w:val="1"/>
        <w:rPr>
          <w:rFonts w:eastAsia="Times New Roman" w:cstheme="minorHAnsi"/>
          <w:b/>
          <w:sz w:val="24"/>
          <w:szCs w:val="24"/>
          <w:lang w:eastAsia="de-DE"/>
        </w:rPr>
      </w:pPr>
      <w:r w:rsidRPr="00783FA0">
        <w:rPr>
          <w:rFonts w:eastAsia="Times New Roman" w:cstheme="minorHAnsi"/>
          <w:b/>
          <w:sz w:val="24"/>
          <w:szCs w:val="24"/>
          <w:lang w:eastAsia="de-DE"/>
        </w:rPr>
        <w:t>Ankommen im Lernkontext:</w:t>
      </w:r>
    </w:p>
    <w:p w14:paraId="139CCBEB" w14:textId="5DBF701A" w:rsidR="00AE284F" w:rsidRPr="00783FA0" w:rsidRDefault="00AE284F" w:rsidP="0065548B">
      <w:pPr>
        <w:spacing w:before="100" w:beforeAutospacing="1" w:after="0" w:line="240" w:lineRule="auto"/>
        <w:outlineLvl w:val="1"/>
        <w:rPr>
          <w:rFonts w:eastAsia="Times New Roman" w:cstheme="minorHAnsi"/>
          <w:sz w:val="24"/>
          <w:szCs w:val="24"/>
          <w:lang w:eastAsia="de-DE"/>
        </w:rPr>
      </w:pPr>
      <w:r w:rsidRPr="00783FA0">
        <w:rPr>
          <w:rFonts w:eastAsia="Times New Roman" w:cstheme="minorHAnsi"/>
          <w:sz w:val="24"/>
          <w:szCs w:val="24"/>
          <w:lang w:eastAsia="de-DE"/>
        </w:rPr>
        <w:t>Schülerinnen und Schüler äußern ihre Antworten aus der Hausaufgabe (M 1.3)</w:t>
      </w:r>
      <w:r w:rsidR="00E5742F">
        <w:rPr>
          <w:rFonts w:eastAsia="Times New Roman" w:cstheme="minorHAnsi"/>
          <w:sz w:val="24"/>
          <w:szCs w:val="24"/>
          <w:lang w:eastAsia="de-DE"/>
        </w:rPr>
        <w:t>.</w:t>
      </w:r>
    </w:p>
    <w:p w14:paraId="0147C533" w14:textId="77777777" w:rsidR="00AE284F" w:rsidRPr="00783FA0" w:rsidRDefault="00AE284F" w:rsidP="0065548B">
      <w:pPr>
        <w:spacing w:before="100" w:beforeAutospacing="1" w:after="0" w:line="240" w:lineRule="auto"/>
        <w:outlineLvl w:val="1"/>
        <w:rPr>
          <w:rFonts w:eastAsia="Times New Roman" w:cstheme="minorHAnsi"/>
          <w:b/>
          <w:sz w:val="24"/>
          <w:szCs w:val="24"/>
          <w:lang w:eastAsia="de-DE"/>
        </w:rPr>
      </w:pPr>
      <w:r w:rsidRPr="00783FA0">
        <w:rPr>
          <w:rFonts w:eastAsia="Times New Roman" w:cstheme="minorHAnsi"/>
          <w:b/>
          <w:sz w:val="24"/>
          <w:szCs w:val="24"/>
          <w:lang w:eastAsia="de-DE"/>
        </w:rPr>
        <w:t>Entwicklung von Vorstellungen</w:t>
      </w:r>
    </w:p>
    <w:p w14:paraId="3964EC4D" w14:textId="77777777" w:rsidR="00AE284F" w:rsidRPr="00783FA0" w:rsidRDefault="00AE284F" w:rsidP="0065548B">
      <w:pPr>
        <w:spacing w:before="100" w:beforeAutospacing="1" w:after="0" w:line="240" w:lineRule="auto"/>
        <w:outlineLvl w:val="1"/>
        <w:rPr>
          <w:rFonts w:eastAsia="Times New Roman" w:cstheme="minorHAnsi"/>
          <w:sz w:val="24"/>
          <w:szCs w:val="24"/>
          <w:lang w:eastAsia="de-DE"/>
        </w:rPr>
      </w:pPr>
      <w:r w:rsidRPr="00783FA0">
        <w:rPr>
          <w:rFonts w:eastAsia="Times New Roman" w:cstheme="minorHAnsi"/>
          <w:sz w:val="24"/>
          <w:szCs w:val="24"/>
          <w:lang w:eastAsia="de-DE"/>
        </w:rPr>
        <w:t>Christi Himmelfahrt ist christlicher Feiertag</w:t>
      </w:r>
      <w:r w:rsidR="0065548B">
        <w:rPr>
          <w:rFonts w:eastAsia="Times New Roman" w:cstheme="minorHAnsi"/>
          <w:sz w:val="24"/>
          <w:szCs w:val="24"/>
          <w:lang w:eastAsia="de-DE"/>
        </w:rPr>
        <w:t xml:space="preserve">. </w:t>
      </w:r>
      <w:r w:rsidRPr="00783FA0">
        <w:rPr>
          <w:rFonts w:eastAsia="Times New Roman" w:cstheme="minorHAnsi"/>
          <w:sz w:val="24"/>
          <w:szCs w:val="24"/>
          <w:lang w:eastAsia="de-DE"/>
        </w:rPr>
        <w:t>Vatertag: Jesus geht zu Gott, dem Vater</w:t>
      </w:r>
      <w:r w:rsidR="00E5742F">
        <w:rPr>
          <w:rFonts w:eastAsia="Times New Roman" w:cstheme="minorHAnsi"/>
          <w:sz w:val="24"/>
          <w:szCs w:val="24"/>
          <w:lang w:eastAsia="de-DE"/>
        </w:rPr>
        <w:t>.</w:t>
      </w:r>
    </w:p>
    <w:p w14:paraId="6FCA1758" w14:textId="77777777" w:rsidR="00AE284F" w:rsidRPr="00783FA0" w:rsidRDefault="00AE284F" w:rsidP="0065548B">
      <w:pPr>
        <w:spacing w:before="100" w:beforeAutospacing="1" w:after="0" w:line="240" w:lineRule="auto"/>
        <w:outlineLvl w:val="1"/>
        <w:rPr>
          <w:rFonts w:eastAsia="Times New Roman" w:cstheme="minorHAnsi"/>
          <w:b/>
          <w:sz w:val="24"/>
          <w:szCs w:val="24"/>
          <w:u w:val="single"/>
          <w:lang w:eastAsia="de-DE"/>
        </w:rPr>
      </w:pPr>
      <w:r w:rsidRPr="00783FA0">
        <w:rPr>
          <w:rFonts w:eastAsia="Times New Roman" w:cstheme="minorHAnsi"/>
          <w:b/>
          <w:sz w:val="24"/>
          <w:szCs w:val="24"/>
          <w:u w:val="single"/>
          <w:lang w:eastAsia="de-DE"/>
        </w:rPr>
        <w:t>Bräuche:</w:t>
      </w:r>
    </w:p>
    <w:p w14:paraId="36EE7A50" w14:textId="143C78BA" w:rsidR="00AE284F" w:rsidRPr="00783FA0" w:rsidRDefault="00AE284F" w:rsidP="0065548B">
      <w:pPr>
        <w:spacing w:before="100" w:beforeAutospacing="1" w:after="0" w:line="240" w:lineRule="auto"/>
        <w:outlineLvl w:val="1"/>
        <w:rPr>
          <w:rFonts w:eastAsia="Times New Roman" w:cstheme="minorHAnsi"/>
          <w:sz w:val="24"/>
          <w:szCs w:val="24"/>
          <w:lang w:eastAsia="de-DE"/>
        </w:rPr>
      </w:pPr>
      <w:r w:rsidRPr="00783FA0">
        <w:rPr>
          <w:rFonts w:eastAsia="Times New Roman" w:cstheme="minorHAnsi"/>
          <w:sz w:val="24"/>
          <w:szCs w:val="24"/>
          <w:lang w:eastAsia="de-DE"/>
        </w:rPr>
        <w:t>Väter werden von ihren Kindern beschenkt</w:t>
      </w:r>
      <w:r w:rsidR="0065548B">
        <w:rPr>
          <w:rFonts w:eastAsia="Times New Roman" w:cstheme="minorHAnsi"/>
          <w:sz w:val="24"/>
          <w:szCs w:val="24"/>
          <w:lang w:eastAsia="de-DE"/>
        </w:rPr>
        <w:t xml:space="preserve"> (</w:t>
      </w:r>
      <w:r w:rsidR="00E5742F">
        <w:rPr>
          <w:rFonts w:eastAsia="Times New Roman" w:cstheme="minorHAnsi"/>
          <w:sz w:val="24"/>
          <w:szCs w:val="24"/>
          <w:lang w:eastAsia="de-DE"/>
        </w:rPr>
        <w:t xml:space="preserve">vgl. </w:t>
      </w:r>
      <w:r w:rsidR="0065548B">
        <w:rPr>
          <w:rFonts w:eastAsia="Times New Roman" w:cstheme="minorHAnsi"/>
          <w:sz w:val="24"/>
          <w:szCs w:val="24"/>
          <w:lang w:eastAsia="de-DE"/>
        </w:rPr>
        <w:t>Mut</w:t>
      </w:r>
      <w:r w:rsidR="002E7EBE">
        <w:rPr>
          <w:rFonts w:eastAsia="Times New Roman" w:cstheme="minorHAnsi"/>
          <w:sz w:val="24"/>
          <w:szCs w:val="24"/>
          <w:lang w:eastAsia="de-DE"/>
        </w:rPr>
        <w:t>t</w:t>
      </w:r>
      <w:r w:rsidR="0065548B">
        <w:rPr>
          <w:rFonts w:eastAsia="Times New Roman" w:cstheme="minorHAnsi"/>
          <w:sz w:val="24"/>
          <w:szCs w:val="24"/>
          <w:lang w:eastAsia="de-DE"/>
        </w:rPr>
        <w:t xml:space="preserve">ertag). </w:t>
      </w:r>
      <w:r w:rsidRPr="00783FA0">
        <w:rPr>
          <w:rFonts w:eastAsia="Times New Roman" w:cstheme="minorHAnsi"/>
          <w:sz w:val="24"/>
          <w:szCs w:val="24"/>
          <w:lang w:eastAsia="de-DE"/>
        </w:rPr>
        <w:t>Väter machen ohne Familie mit ihren Freunden einen Ausflug.</w:t>
      </w:r>
      <w:r w:rsidR="0065548B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Pr="00783FA0">
        <w:rPr>
          <w:rFonts w:eastAsia="Times New Roman" w:cstheme="minorHAnsi"/>
          <w:sz w:val="24"/>
          <w:szCs w:val="24"/>
          <w:lang w:eastAsia="de-DE"/>
        </w:rPr>
        <w:t>Christen gehen in die Kirche und feiern Gottesdienst.</w:t>
      </w:r>
    </w:p>
    <w:p w14:paraId="75D725E7" w14:textId="77777777" w:rsidR="00AE284F" w:rsidRPr="00783FA0" w:rsidRDefault="00AE284F" w:rsidP="0065548B">
      <w:pPr>
        <w:spacing w:before="100" w:beforeAutospacing="1" w:after="0" w:line="240" w:lineRule="auto"/>
        <w:outlineLvl w:val="1"/>
        <w:rPr>
          <w:rFonts w:eastAsia="Times New Roman" w:cstheme="minorHAnsi"/>
          <w:sz w:val="24"/>
          <w:szCs w:val="24"/>
          <w:lang w:eastAsia="de-DE"/>
        </w:rPr>
      </w:pPr>
      <w:r w:rsidRPr="00783FA0">
        <w:rPr>
          <w:rFonts w:eastAsia="Times New Roman" w:cstheme="minorHAnsi"/>
          <w:sz w:val="24"/>
          <w:szCs w:val="24"/>
          <w:lang w:eastAsia="de-DE"/>
        </w:rPr>
        <w:t>In der Kirche werden verschiedene Bibeltexte in diesem Gottesdienst vorgelesen. Ich erzähle und lege euch, was Jesus nach seiner Auferstehung zu den Jüngern gesagt hat. Danach erhält jede</w:t>
      </w:r>
      <w:r w:rsidR="00E5742F">
        <w:rPr>
          <w:rFonts w:eastAsia="Times New Roman" w:cstheme="minorHAnsi"/>
          <w:sz w:val="24"/>
          <w:szCs w:val="24"/>
          <w:lang w:eastAsia="de-DE"/>
        </w:rPr>
        <w:t>*</w:t>
      </w:r>
      <w:r w:rsidRPr="00783FA0">
        <w:rPr>
          <w:rFonts w:eastAsia="Times New Roman" w:cstheme="minorHAnsi"/>
          <w:sz w:val="24"/>
          <w:szCs w:val="24"/>
          <w:lang w:eastAsia="de-DE"/>
        </w:rPr>
        <w:t>r von euch eine Figur oder einen Satz und dann dürft ihr die Geschichte legen.</w:t>
      </w:r>
    </w:p>
    <w:p w14:paraId="59D5FCC3" w14:textId="77777777" w:rsidR="00AE284F" w:rsidRPr="00783FA0" w:rsidRDefault="00AE284F" w:rsidP="0065548B">
      <w:pPr>
        <w:spacing w:before="100" w:beforeAutospacing="1" w:after="0" w:line="240" w:lineRule="auto"/>
        <w:outlineLvl w:val="1"/>
        <w:rPr>
          <w:rFonts w:eastAsia="Times New Roman" w:cstheme="minorHAnsi"/>
          <w:b/>
          <w:sz w:val="24"/>
          <w:szCs w:val="24"/>
          <w:lang w:eastAsia="de-DE"/>
        </w:rPr>
      </w:pPr>
      <w:r w:rsidRPr="00783FA0">
        <w:rPr>
          <w:rFonts w:eastAsia="Times New Roman" w:cstheme="minorHAnsi"/>
          <w:b/>
          <w:sz w:val="24"/>
          <w:szCs w:val="24"/>
          <w:lang w:eastAsia="de-DE"/>
        </w:rPr>
        <w:t>Kompetenzen erwerben</w:t>
      </w:r>
    </w:p>
    <w:p w14:paraId="014EA9C6" w14:textId="712A66CE" w:rsidR="0065548B" w:rsidRPr="00BD40ED" w:rsidRDefault="00AE284F" w:rsidP="00783FA0">
      <w:pPr>
        <w:spacing w:before="300" w:after="0" w:line="240" w:lineRule="auto"/>
        <w:outlineLvl w:val="1"/>
        <w:rPr>
          <w:rFonts w:eastAsia="Times New Roman" w:cstheme="minorHAnsi"/>
          <w:sz w:val="20"/>
          <w:szCs w:val="20"/>
          <w:lang w:eastAsia="de-DE"/>
        </w:rPr>
      </w:pPr>
      <w:r w:rsidRPr="00783FA0">
        <w:rPr>
          <w:rFonts w:eastAsia="Times New Roman" w:cstheme="minorHAnsi"/>
          <w:sz w:val="24"/>
          <w:szCs w:val="24"/>
          <w:lang w:eastAsia="de-DE"/>
        </w:rPr>
        <w:t>Die Schülerinnen und Schüler erfahren durch Anschauung in einem Bodenbild die Geschichte. Der Text</w:t>
      </w:r>
      <w:r w:rsidR="00A9209E" w:rsidRPr="00783FA0">
        <w:rPr>
          <w:rFonts w:eastAsia="Times New Roman" w:cstheme="minorHAnsi"/>
          <w:sz w:val="24"/>
          <w:szCs w:val="24"/>
          <w:lang w:eastAsia="de-DE"/>
        </w:rPr>
        <w:t>abschnitt (S.4-</w:t>
      </w:r>
      <w:r w:rsidR="00471AF6">
        <w:rPr>
          <w:rFonts w:eastAsia="Times New Roman" w:cstheme="minorHAnsi"/>
          <w:sz w:val="24"/>
          <w:szCs w:val="24"/>
          <w:lang w:eastAsia="de-DE"/>
        </w:rPr>
        <w:t>10</w:t>
      </w:r>
      <w:r w:rsidR="00A9209E" w:rsidRPr="00783FA0">
        <w:rPr>
          <w:rFonts w:eastAsia="Times New Roman" w:cstheme="minorHAnsi"/>
          <w:sz w:val="24"/>
          <w:szCs w:val="24"/>
          <w:lang w:eastAsia="de-DE"/>
        </w:rPr>
        <w:t xml:space="preserve">) </w:t>
      </w:r>
      <w:r w:rsidRPr="00783FA0">
        <w:rPr>
          <w:rFonts w:eastAsia="Times New Roman" w:cstheme="minorHAnsi"/>
          <w:sz w:val="24"/>
          <w:szCs w:val="24"/>
          <w:lang w:eastAsia="de-DE"/>
        </w:rPr>
        <w:t xml:space="preserve">wird aus dem </w:t>
      </w:r>
      <w:r w:rsidR="003B0251">
        <w:rPr>
          <w:rFonts w:eastAsia="Times New Roman" w:cstheme="minorHAnsi"/>
          <w:sz w:val="24"/>
          <w:szCs w:val="24"/>
          <w:lang w:eastAsia="de-DE"/>
        </w:rPr>
        <w:t>Bilderbuch „Was uns die Bibel erzählt</w:t>
      </w:r>
      <w:r w:rsidR="0009483B">
        <w:rPr>
          <w:rFonts w:eastAsia="Times New Roman" w:cstheme="minorHAnsi"/>
          <w:sz w:val="24"/>
          <w:szCs w:val="24"/>
          <w:lang w:eastAsia="de-DE"/>
        </w:rPr>
        <w:t xml:space="preserve"> S. 4 bis 10</w:t>
      </w:r>
      <w:r w:rsidR="003B0251">
        <w:rPr>
          <w:rFonts w:eastAsia="Times New Roman" w:cstheme="minorHAnsi"/>
          <w:sz w:val="24"/>
          <w:szCs w:val="24"/>
          <w:lang w:eastAsia="de-DE"/>
        </w:rPr>
        <w:t>“:</w:t>
      </w:r>
      <w:r w:rsidR="003B0251" w:rsidRPr="00783FA0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A9209E" w:rsidRPr="00783FA0">
        <w:rPr>
          <w:rFonts w:eastAsia="Times New Roman" w:cstheme="minorHAnsi"/>
          <w:i/>
          <w:sz w:val="24"/>
          <w:szCs w:val="24"/>
          <w:lang w:eastAsia="de-DE"/>
        </w:rPr>
        <w:t>Himmelfahrt und Pfingsten</w:t>
      </w:r>
      <w:r w:rsidR="00A9209E" w:rsidRPr="00783FA0">
        <w:rPr>
          <w:rFonts w:eastAsia="Times New Roman" w:cstheme="minorHAnsi"/>
          <w:sz w:val="24"/>
          <w:szCs w:val="24"/>
          <w:lang w:eastAsia="de-DE"/>
        </w:rPr>
        <w:t xml:space="preserve"> (Deutsche Bibelgesellschaft, Stuttgart (1997) vorgelesen.</w:t>
      </w:r>
      <w:r w:rsidR="00EC7289">
        <w:rPr>
          <w:rFonts w:eastAsia="Times New Roman" w:cstheme="minorHAnsi"/>
          <w:sz w:val="24"/>
          <w:szCs w:val="24"/>
          <w:lang w:eastAsia="de-DE"/>
        </w:rPr>
        <w:t xml:space="preserve"> Alternativ: Jesus geht zu seinem Vater aus dem Jesus-Online Büchlein.</w:t>
      </w:r>
      <w:r w:rsidR="00783FA0">
        <w:rPr>
          <w:rFonts w:eastAsia="Times New Roman" w:cstheme="minorHAnsi"/>
          <w:sz w:val="24"/>
          <w:szCs w:val="24"/>
          <w:lang w:eastAsia="de-DE"/>
        </w:rPr>
        <w:t xml:space="preserve"> Danach erhalten die Kinder je eine Figur oder einen Textstreifen. Sie</w:t>
      </w:r>
      <w:r w:rsidR="00471AF6">
        <w:rPr>
          <w:rFonts w:eastAsia="Times New Roman" w:cstheme="minorHAnsi"/>
          <w:sz w:val="24"/>
          <w:szCs w:val="24"/>
          <w:lang w:eastAsia="de-DE"/>
        </w:rPr>
        <w:t xml:space="preserve"> erzählen nach, die Figuren verändern sich noch zweimal. Die Textstreifen bleiben</w:t>
      </w:r>
      <w:r w:rsidR="00783FA0">
        <w:rPr>
          <w:rFonts w:eastAsia="Times New Roman" w:cstheme="minorHAnsi"/>
          <w:sz w:val="24"/>
          <w:szCs w:val="24"/>
          <w:lang w:eastAsia="de-DE"/>
        </w:rPr>
        <w:t xml:space="preserve"> </w:t>
      </w:r>
      <w:r w:rsidR="00A9209E" w:rsidRPr="00783FA0">
        <w:rPr>
          <w:rFonts w:eastAsia="Times New Roman" w:cstheme="minorHAnsi"/>
          <w:sz w:val="24"/>
          <w:szCs w:val="24"/>
          <w:lang w:eastAsia="de-DE"/>
        </w:rPr>
        <w:t>l</w:t>
      </w:r>
      <w:r w:rsidR="0065548B">
        <w:rPr>
          <w:rFonts w:eastAsia="Times New Roman" w:cstheme="minorHAnsi"/>
          <w:sz w:val="24"/>
          <w:szCs w:val="24"/>
          <w:lang w:eastAsia="de-DE"/>
        </w:rPr>
        <w:t>ie</w:t>
      </w:r>
      <w:r w:rsidR="00A9209E" w:rsidRPr="00783FA0">
        <w:rPr>
          <w:rFonts w:eastAsia="Times New Roman" w:cstheme="minorHAnsi"/>
          <w:sz w:val="24"/>
          <w:szCs w:val="24"/>
          <w:lang w:eastAsia="de-DE"/>
        </w:rPr>
        <w:t>gen</w:t>
      </w:r>
      <w:r w:rsidR="0065548B">
        <w:rPr>
          <w:rFonts w:eastAsia="Times New Roman" w:cstheme="minorHAnsi"/>
          <w:sz w:val="24"/>
          <w:szCs w:val="24"/>
          <w:lang w:eastAsia="de-DE"/>
        </w:rPr>
        <w:t xml:space="preserve">, sie </w:t>
      </w:r>
      <w:r w:rsidR="00A9209E" w:rsidRPr="00783FA0">
        <w:rPr>
          <w:rFonts w:eastAsia="Times New Roman" w:cstheme="minorHAnsi"/>
          <w:sz w:val="24"/>
          <w:szCs w:val="24"/>
          <w:lang w:eastAsia="de-DE"/>
        </w:rPr>
        <w:t>m</w:t>
      </w:r>
      <w:r w:rsidR="0065548B">
        <w:rPr>
          <w:rFonts w:eastAsia="Times New Roman" w:cstheme="minorHAnsi"/>
          <w:sz w:val="24"/>
          <w:szCs w:val="24"/>
          <w:lang w:eastAsia="de-DE"/>
        </w:rPr>
        <w:t>ü</w:t>
      </w:r>
      <w:r w:rsidR="00A9209E" w:rsidRPr="00783FA0">
        <w:rPr>
          <w:rFonts w:eastAsia="Times New Roman" w:cstheme="minorHAnsi"/>
          <w:sz w:val="24"/>
          <w:szCs w:val="24"/>
          <w:lang w:eastAsia="de-DE"/>
        </w:rPr>
        <w:t>ss</w:t>
      </w:r>
      <w:r w:rsidR="0065548B">
        <w:rPr>
          <w:rFonts w:eastAsia="Times New Roman" w:cstheme="minorHAnsi"/>
          <w:sz w:val="24"/>
          <w:szCs w:val="24"/>
          <w:lang w:eastAsia="de-DE"/>
        </w:rPr>
        <w:t>en</w:t>
      </w:r>
      <w:r w:rsidR="00A9209E" w:rsidRPr="00783FA0">
        <w:rPr>
          <w:rFonts w:eastAsia="Times New Roman" w:cstheme="minorHAnsi"/>
          <w:sz w:val="24"/>
          <w:szCs w:val="24"/>
          <w:lang w:eastAsia="de-DE"/>
        </w:rPr>
        <w:t xml:space="preserve"> nur inhaltlich stimmig sein und nicht genau so wie im Buch. </w:t>
      </w:r>
      <w:r w:rsidR="00471AF6" w:rsidRPr="00BD40ED">
        <w:rPr>
          <w:rFonts w:eastAsia="Times New Roman" w:cstheme="minorHAnsi"/>
          <w:sz w:val="20"/>
          <w:szCs w:val="20"/>
          <w:lang w:eastAsia="de-DE"/>
        </w:rPr>
        <w:t xml:space="preserve">Es folgen unten drei </w:t>
      </w:r>
      <w:r w:rsidR="00783FA0" w:rsidRPr="00BD40ED">
        <w:rPr>
          <w:rFonts w:eastAsia="Times New Roman" w:cstheme="minorHAnsi"/>
          <w:sz w:val="20"/>
          <w:szCs w:val="20"/>
          <w:lang w:eastAsia="de-DE"/>
        </w:rPr>
        <w:t xml:space="preserve">Fotos als Beispiel. </w:t>
      </w:r>
      <w:r w:rsidR="0065548B" w:rsidRPr="00BD40ED">
        <w:rPr>
          <w:rFonts w:eastAsia="Times New Roman" w:cstheme="minorHAnsi"/>
          <w:sz w:val="20"/>
          <w:szCs w:val="20"/>
          <w:lang w:eastAsia="de-DE"/>
        </w:rPr>
        <w:t>Zum Kopieren sind die Figuren abgebildet</w:t>
      </w:r>
      <w:r w:rsidR="003B0251">
        <w:rPr>
          <w:rFonts w:eastAsia="Times New Roman" w:cstheme="minorHAnsi"/>
          <w:sz w:val="20"/>
          <w:szCs w:val="20"/>
          <w:lang w:eastAsia="de-DE"/>
        </w:rPr>
        <w:t>.</w:t>
      </w:r>
      <w:r w:rsidR="00EC7289">
        <w:rPr>
          <w:rFonts w:eastAsia="Times New Roman" w:cstheme="minorHAnsi"/>
          <w:sz w:val="20"/>
          <w:szCs w:val="20"/>
          <w:lang w:eastAsia="de-DE"/>
        </w:rPr>
        <w:t xml:space="preserve"> </w:t>
      </w:r>
      <w:r w:rsidR="0065548B" w:rsidRPr="00BD40ED">
        <w:rPr>
          <w:rFonts w:eastAsia="Times New Roman" w:cstheme="minorHAnsi"/>
          <w:sz w:val="20"/>
          <w:szCs w:val="20"/>
          <w:lang w:eastAsia="de-DE"/>
        </w:rPr>
        <w:t>Sie sind frei Hand aus Moosgummi hergestellt.</w:t>
      </w:r>
    </w:p>
    <w:p w14:paraId="41D3B7BE" w14:textId="08A2BE0C" w:rsidR="00AE284F" w:rsidRPr="0065548B" w:rsidRDefault="00471AF6" w:rsidP="00783FA0">
      <w:pPr>
        <w:spacing w:before="300" w:after="0" w:line="240" w:lineRule="auto"/>
        <w:outlineLvl w:val="1"/>
        <w:rPr>
          <w:rFonts w:eastAsia="Times New Roman" w:cstheme="minorHAnsi"/>
          <w:i/>
          <w:sz w:val="24"/>
          <w:szCs w:val="24"/>
          <w:lang w:eastAsia="de-DE"/>
        </w:rPr>
      </w:pPr>
      <w:r>
        <w:rPr>
          <w:rFonts w:eastAsia="Times New Roman" w:cstheme="minorHAnsi"/>
          <w:sz w:val="24"/>
          <w:szCs w:val="24"/>
          <w:lang w:eastAsia="de-DE"/>
        </w:rPr>
        <w:t xml:space="preserve">L: </w:t>
      </w:r>
      <w:r w:rsidRPr="0065548B">
        <w:rPr>
          <w:rFonts w:eastAsia="Times New Roman" w:cstheme="minorHAnsi"/>
          <w:i/>
          <w:sz w:val="24"/>
          <w:szCs w:val="24"/>
          <w:lang w:eastAsia="de-DE"/>
        </w:rPr>
        <w:t>Was sagen die Engel? Was sollen die Jünger tun</w:t>
      </w:r>
      <w:r w:rsidR="0065548B">
        <w:rPr>
          <w:rFonts w:eastAsia="Times New Roman" w:cstheme="minorHAnsi"/>
          <w:i/>
          <w:sz w:val="24"/>
          <w:szCs w:val="24"/>
          <w:lang w:eastAsia="de-DE"/>
        </w:rPr>
        <w:t>,</w:t>
      </w:r>
      <w:r w:rsidRPr="0065548B">
        <w:rPr>
          <w:rFonts w:eastAsia="Times New Roman" w:cstheme="minorHAnsi"/>
          <w:i/>
          <w:sz w:val="24"/>
          <w:szCs w:val="24"/>
          <w:lang w:eastAsia="de-DE"/>
        </w:rPr>
        <w:t xml:space="preserve"> bis Jesus wiederkommt? </w:t>
      </w:r>
      <w:r w:rsidR="0065548B">
        <w:rPr>
          <w:rFonts w:eastAsia="Times New Roman" w:cstheme="minorHAnsi"/>
          <w:i/>
          <w:sz w:val="24"/>
          <w:szCs w:val="24"/>
          <w:lang w:eastAsia="de-DE"/>
        </w:rPr>
        <w:t>Wir haben diese Bibeltexte, weil die Freunde von Jesus begonnen haben</w:t>
      </w:r>
      <w:r w:rsidR="00BD40ED">
        <w:rPr>
          <w:rFonts w:eastAsia="Times New Roman" w:cstheme="minorHAnsi"/>
          <w:i/>
          <w:sz w:val="24"/>
          <w:szCs w:val="24"/>
          <w:lang w:eastAsia="de-DE"/>
        </w:rPr>
        <w:t>,</w:t>
      </w:r>
      <w:r w:rsidR="0065548B">
        <w:rPr>
          <w:rFonts w:eastAsia="Times New Roman" w:cstheme="minorHAnsi"/>
          <w:i/>
          <w:sz w:val="24"/>
          <w:szCs w:val="24"/>
          <w:lang w:eastAsia="de-DE"/>
        </w:rPr>
        <w:t xml:space="preserve"> diese Dinge aufzuschreiben. An Christi Himmelfahrt werden </w:t>
      </w:r>
      <w:r w:rsidR="00BD40ED">
        <w:rPr>
          <w:rFonts w:eastAsia="Times New Roman" w:cstheme="minorHAnsi"/>
          <w:i/>
          <w:sz w:val="24"/>
          <w:szCs w:val="24"/>
          <w:lang w:eastAsia="de-DE"/>
        </w:rPr>
        <w:t>sie</w:t>
      </w:r>
      <w:r w:rsidR="0065548B">
        <w:rPr>
          <w:rFonts w:eastAsia="Times New Roman" w:cstheme="minorHAnsi"/>
          <w:i/>
          <w:sz w:val="24"/>
          <w:szCs w:val="24"/>
          <w:lang w:eastAsia="de-DE"/>
        </w:rPr>
        <w:t xml:space="preserve"> zur Erinnerung aus der Bibel </w:t>
      </w:r>
      <w:r w:rsidR="00BD40ED">
        <w:rPr>
          <w:rFonts w:eastAsia="Times New Roman" w:cstheme="minorHAnsi"/>
          <w:i/>
          <w:sz w:val="24"/>
          <w:szCs w:val="24"/>
          <w:lang w:eastAsia="de-DE"/>
        </w:rPr>
        <w:t xml:space="preserve">im Gottesdienst </w:t>
      </w:r>
      <w:r w:rsidR="0065548B">
        <w:rPr>
          <w:rFonts w:eastAsia="Times New Roman" w:cstheme="minorHAnsi"/>
          <w:i/>
          <w:sz w:val="24"/>
          <w:szCs w:val="24"/>
          <w:lang w:eastAsia="de-DE"/>
        </w:rPr>
        <w:t xml:space="preserve">vorgelesen. </w:t>
      </w:r>
      <w:r>
        <w:rPr>
          <w:rFonts w:eastAsia="Times New Roman" w:cstheme="minorHAnsi"/>
          <w:sz w:val="24"/>
          <w:szCs w:val="24"/>
          <w:lang w:eastAsia="de-DE"/>
        </w:rPr>
        <w:t xml:space="preserve">Dann </w:t>
      </w:r>
      <w:r w:rsidR="00783FA0">
        <w:rPr>
          <w:rFonts w:eastAsia="Times New Roman" w:cstheme="minorHAnsi"/>
          <w:sz w:val="24"/>
          <w:szCs w:val="24"/>
          <w:lang w:eastAsia="de-DE"/>
        </w:rPr>
        <w:t>erhalten die Schüler*innen ein Bild mit Text</w:t>
      </w:r>
      <w:r w:rsidR="00BD40ED">
        <w:rPr>
          <w:rFonts w:eastAsia="Times New Roman" w:cstheme="minorHAnsi"/>
          <w:sz w:val="24"/>
          <w:szCs w:val="24"/>
          <w:lang w:eastAsia="de-DE"/>
        </w:rPr>
        <w:t xml:space="preserve"> (</w:t>
      </w:r>
      <w:r w:rsidR="00BD40ED" w:rsidRPr="00BD40ED">
        <w:rPr>
          <w:rFonts w:eastAsia="Times New Roman" w:cstheme="minorHAnsi"/>
          <w:sz w:val="20"/>
          <w:szCs w:val="20"/>
          <w:lang w:eastAsia="de-DE"/>
        </w:rPr>
        <w:t>Kopie</w:t>
      </w:r>
      <w:r w:rsidR="003B0251">
        <w:rPr>
          <w:rFonts w:eastAsia="Times New Roman" w:cstheme="minorHAnsi"/>
          <w:sz w:val="20"/>
          <w:szCs w:val="20"/>
          <w:lang w:eastAsia="de-DE"/>
        </w:rPr>
        <w:t>r</w:t>
      </w:r>
      <w:r w:rsidR="00BD40ED" w:rsidRPr="00BD40ED">
        <w:rPr>
          <w:rFonts w:eastAsia="Times New Roman" w:cstheme="minorHAnsi"/>
          <w:sz w:val="20"/>
          <w:szCs w:val="20"/>
          <w:lang w:eastAsia="de-DE"/>
        </w:rPr>
        <w:t>vorlage erscheint nach den Moosgummi Fotos)</w:t>
      </w:r>
      <w:r w:rsidR="00783FA0">
        <w:rPr>
          <w:rFonts w:eastAsia="Times New Roman" w:cstheme="minorHAnsi"/>
          <w:sz w:val="24"/>
          <w:szCs w:val="24"/>
          <w:lang w:eastAsia="de-DE"/>
        </w:rPr>
        <w:t xml:space="preserve"> als Erinnerung zum Bodenbild für den Religionsordner.</w:t>
      </w:r>
    </w:p>
    <w:p w14:paraId="723CD14F" w14:textId="77777777" w:rsidR="00783FA0" w:rsidRDefault="00783FA0" w:rsidP="00783FA0">
      <w:pPr>
        <w:spacing w:before="300" w:after="0" w:line="240" w:lineRule="auto"/>
        <w:outlineLvl w:val="1"/>
        <w:rPr>
          <w:rFonts w:eastAsia="Times New Roman" w:cstheme="minorHAnsi"/>
          <w:b/>
          <w:sz w:val="24"/>
          <w:szCs w:val="24"/>
          <w:lang w:eastAsia="de-DE"/>
        </w:rPr>
      </w:pPr>
      <w:r w:rsidRPr="00783FA0">
        <w:rPr>
          <w:rFonts w:eastAsia="Times New Roman" w:cstheme="minorHAnsi"/>
          <w:b/>
          <w:sz w:val="24"/>
          <w:szCs w:val="24"/>
          <w:lang w:eastAsia="de-DE"/>
        </w:rPr>
        <w:t>Kompetenzen anwenden</w:t>
      </w:r>
      <w:r w:rsidR="00471AF6"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</w:p>
    <w:p w14:paraId="2236AE79" w14:textId="54951A0A" w:rsidR="00471AF6" w:rsidRPr="00471AF6" w:rsidRDefault="00471AF6" w:rsidP="00783FA0">
      <w:pPr>
        <w:spacing w:before="300" w:after="0" w:line="240" w:lineRule="auto"/>
        <w:outlineLvl w:val="1"/>
        <w:rPr>
          <w:rFonts w:eastAsia="Times New Roman" w:cstheme="minorHAnsi"/>
          <w:i/>
          <w:sz w:val="24"/>
          <w:szCs w:val="24"/>
          <w:lang w:eastAsia="de-DE"/>
        </w:rPr>
      </w:pPr>
      <w:r w:rsidRPr="0009483B">
        <w:rPr>
          <w:rFonts w:eastAsia="Times New Roman" w:cstheme="minorHAnsi"/>
          <w:sz w:val="24"/>
          <w:szCs w:val="24"/>
          <w:lang w:eastAsia="de-DE"/>
        </w:rPr>
        <w:t>L:</w:t>
      </w:r>
      <w:r>
        <w:rPr>
          <w:rFonts w:eastAsia="Times New Roman" w:cstheme="minorHAnsi"/>
          <w:b/>
          <w:sz w:val="24"/>
          <w:szCs w:val="24"/>
          <w:lang w:eastAsia="de-DE"/>
        </w:rPr>
        <w:t xml:space="preserve"> </w:t>
      </w:r>
      <w:r w:rsidRPr="00471AF6">
        <w:rPr>
          <w:rFonts w:eastAsia="Times New Roman" w:cstheme="minorHAnsi"/>
          <w:i/>
          <w:sz w:val="24"/>
          <w:szCs w:val="24"/>
          <w:lang w:eastAsia="de-DE"/>
        </w:rPr>
        <w:t>Jesus sagt: Ich gehe zu Gott, unsere</w:t>
      </w:r>
      <w:r w:rsidR="007B2318">
        <w:rPr>
          <w:rFonts w:eastAsia="Times New Roman" w:cstheme="minorHAnsi"/>
          <w:i/>
          <w:sz w:val="24"/>
          <w:szCs w:val="24"/>
          <w:lang w:eastAsia="de-DE"/>
        </w:rPr>
        <w:t>m</w:t>
      </w:r>
      <w:r w:rsidRPr="00471AF6">
        <w:rPr>
          <w:rFonts w:eastAsia="Times New Roman" w:cstheme="minorHAnsi"/>
          <w:i/>
          <w:sz w:val="24"/>
          <w:szCs w:val="24"/>
          <w:lang w:eastAsia="de-DE"/>
        </w:rPr>
        <w:t xml:space="preserve"> Vater. Aber ich bleibe auch bei euch!</w:t>
      </w:r>
      <w:r w:rsidR="0065548B">
        <w:rPr>
          <w:rFonts w:eastAsia="Times New Roman" w:cstheme="minorHAnsi"/>
          <w:i/>
          <w:sz w:val="24"/>
          <w:szCs w:val="24"/>
          <w:lang w:eastAsia="de-DE"/>
        </w:rPr>
        <w:t xml:space="preserve"> </w:t>
      </w:r>
      <w:r w:rsidRPr="00471AF6">
        <w:rPr>
          <w:rFonts w:eastAsia="Times New Roman" w:cstheme="minorHAnsi"/>
          <w:i/>
          <w:sz w:val="24"/>
          <w:szCs w:val="24"/>
          <w:lang w:eastAsia="de-DE"/>
        </w:rPr>
        <w:t>Ich sende euch den Heiligen Geist. Der gibt euch Kraft und Mut. Geht als meine Boten in die Welt!</w:t>
      </w:r>
    </w:p>
    <w:p w14:paraId="26D02BA7" w14:textId="7714C912" w:rsidR="00471AF6" w:rsidRPr="00471AF6" w:rsidRDefault="00471AF6" w:rsidP="00783FA0">
      <w:pPr>
        <w:spacing w:before="300" w:after="0" w:line="240" w:lineRule="auto"/>
        <w:outlineLvl w:val="1"/>
        <w:rPr>
          <w:rFonts w:eastAsia="Times New Roman" w:cstheme="minorHAnsi"/>
          <w:i/>
          <w:sz w:val="24"/>
          <w:szCs w:val="24"/>
          <w:lang w:eastAsia="de-DE"/>
        </w:rPr>
      </w:pPr>
      <w:r w:rsidRPr="00471AF6">
        <w:rPr>
          <w:rFonts w:eastAsia="Times New Roman" w:cstheme="minorHAnsi"/>
          <w:i/>
          <w:sz w:val="24"/>
          <w:szCs w:val="24"/>
          <w:lang w:eastAsia="de-DE"/>
        </w:rPr>
        <w:t>Jesus hat ein anderes Mal zu seinen Jüngern gesagt: Wo zwei oder drei in meinem Namen versammelt sind</w:t>
      </w:r>
      <w:r>
        <w:rPr>
          <w:rFonts w:eastAsia="Times New Roman" w:cstheme="minorHAnsi"/>
          <w:i/>
          <w:sz w:val="24"/>
          <w:szCs w:val="24"/>
          <w:lang w:eastAsia="de-DE"/>
        </w:rPr>
        <w:t>,</w:t>
      </w:r>
      <w:r w:rsidRPr="00471AF6">
        <w:rPr>
          <w:rFonts w:eastAsia="Times New Roman" w:cstheme="minorHAnsi"/>
          <w:i/>
          <w:sz w:val="24"/>
          <w:szCs w:val="24"/>
          <w:lang w:eastAsia="de-DE"/>
        </w:rPr>
        <w:t xml:space="preserve"> da bin ich mitten unter ihnen. Diesen </w:t>
      </w:r>
      <w:r>
        <w:rPr>
          <w:rFonts w:eastAsia="Times New Roman" w:cstheme="minorHAnsi"/>
          <w:i/>
          <w:sz w:val="24"/>
          <w:szCs w:val="24"/>
          <w:lang w:eastAsia="de-DE"/>
        </w:rPr>
        <w:t>V</w:t>
      </w:r>
      <w:r w:rsidRPr="00471AF6">
        <w:rPr>
          <w:rFonts w:eastAsia="Times New Roman" w:cstheme="minorHAnsi"/>
          <w:i/>
          <w:sz w:val="24"/>
          <w:szCs w:val="24"/>
          <w:lang w:eastAsia="de-DE"/>
        </w:rPr>
        <w:t>ers wollen wir zum Abschluss singen</w:t>
      </w:r>
      <w:r>
        <w:rPr>
          <w:rFonts w:eastAsia="Times New Roman" w:cstheme="minorHAnsi"/>
          <w:i/>
          <w:sz w:val="24"/>
          <w:szCs w:val="24"/>
          <w:lang w:eastAsia="de-DE"/>
        </w:rPr>
        <w:t>.</w:t>
      </w:r>
    </w:p>
    <w:p w14:paraId="1B277B63" w14:textId="77777777" w:rsidR="00471AF6" w:rsidRPr="00471AF6" w:rsidRDefault="00471AF6" w:rsidP="00783FA0">
      <w:pPr>
        <w:spacing w:before="300" w:after="0" w:line="240" w:lineRule="auto"/>
        <w:outlineLvl w:val="1"/>
        <w:rPr>
          <w:rFonts w:eastAsia="Times New Roman" w:cstheme="minorHAnsi"/>
          <w:b/>
          <w:i/>
          <w:sz w:val="24"/>
          <w:szCs w:val="24"/>
          <w:lang w:eastAsia="de-DE"/>
        </w:rPr>
      </w:pPr>
      <w:r w:rsidRPr="00471AF6">
        <w:rPr>
          <w:rFonts w:eastAsia="Times New Roman" w:cstheme="minorHAnsi"/>
          <w:b/>
          <w:i/>
          <w:sz w:val="24"/>
          <w:szCs w:val="24"/>
          <w:lang w:eastAsia="de-DE"/>
        </w:rPr>
        <w:t xml:space="preserve">Ausblick: </w:t>
      </w:r>
      <w:r w:rsidRPr="00471AF6">
        <w:rPr>
          <w:rFonts w:eastAsia="Times New Roman" w:cstheme="minorHAnsi"/>
          <w:i/>
          <w:sz w:val="24"/>
          <w:szCs w:val="24"/>
          <w:lang w:eastAsia="de-DE"/>
        </w:rPr>
        <w:t>Heut haben wir gehört, was die Freunde von Jesus tun sollen, während Jesus bei seinem Vater ist. Nächste Stunde wollen wir die Frage beantworten:</w:t>
      </w:r>
      <w:r w:rsidRPr="00471AF6">
        <w:rPr>
          <w:rFonts w:eastAsia="Times New Roman" w:cstheme="minorHAnsi"/>
          <w:b/>
          <w:i/>
          <w:sz w:val="24"/>
          <w:szCs w:val="24"/>
          <w:lang w:eastAsia="de-DE"/>
        </w:rPr>
        <w:t xml:space="preserve"> Wo ist Jesus jetzt?</w:t>
      </w:r>
    </w:p>
    <w:p w14:paraId="3292C511" w14:textId="77777777" w:rsidR="00EC7289" w:rsidRPr="00A84486" w:rsidRDefault="00EC7289" w:rsidP="00EC7289">
      <w:pPr>
        <w:rPr>
          <w:sz w:val="28"/>
          <w:szCs w:val="28"/>
        </w:rPr>
      </w:pPr>
      <w:r w:rsidRPr="00A84486">
        <w:rPr>
          <w:sz w:val="28"/>
          <w:szCs w:val="28"/>
        </w:rPr>
        <w:lastRenderedPageBreak/>
        <w:t>Jesus geht zu seinem Vater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66"/>
        <w:gridCol w:w="2906"/>
      </w:tblGrid>
      <w:tr w:rsidR="00EC7289" w:rsidRPr="00186F7D" w14:paraId="7041F3FC" w14:textId="77777777" w:rsidTr="00AE36FE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439EE675" w14:textId="77777777" w:rsidR="00EC7289" w:rsidRDefault="00EC7289" w:rsidP="00AE36FE">
            <w:pPr>
              <w:outlineLvl w:val="2"/>
              <w:rPr>
                <w:noProof/>
              </w:rPr>
            </w:pPr>
          </w:p>
          <w:p w14:paraId="41FBE2B5" w14:textId="77777777" w:rsidR="00EC7289" w:rsidRDefault="00EC7289" w:rsidP="00AE36FE">
            <w:pPr>
              <w:outlineLvl w:val="2"/>
              <w:rPr>
                <w:noProof/>
              </w:rPr>
            </w:pPr>
            <w:r w:rsidRPr="00A84486">
              <w:rPr>
                <w:noProof/>
              </w:rPr>
              <w:drawing>
                <wp:inline distT="0" distB="0" distL="0" distR="0" wp14:anchorId="089115C8" wp14:editId="40FD40B2">
                  <wp:extent cx="3649980" cy="2057400"/>
                  <wp:effectExtent l="0" t="0" r="7620" b="0"/>
                  <wp:docPr id="116" name="Grafik 2" descr="Ein Bild, das Gewebe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6C0D077-F477-1E83-040B-5CEAB356C70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 descr="Ein Bild, das Gewebe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D6C0D077-F477-1E83-040B-5CEAB356C70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7204" cy="2072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7735092D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ADF1DE" w14:textId="77777777" w:rsidR="00EC7289" w:rsidRPr="00A84486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A84486">
              <w:rPr>
                <w:rFonts w:ascii="Arial" w:hAnsi="Arial" w:cs="Arial"/>
                <w:sz w:val="24"/>
                <w:szCs w:val="24"/>
              </w:rPr>
              <w:t>Jesus zeigt sich seinen Freunden und Freundinnen viele Male:</w:t>
            </w:r>
          </w:p>
          <w:p w14:paraId="5424A87D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A84486">
              <w:rPr>
                <w:rFonts w:ascii="Arial" w:hAnsi="Arial" w:cs="Arial"/>
                <w:sz w:val="24"/>
                <w:szCs w:val="24"/>
              </w:rPr>
              <w:t>Alle freuen sich: Jesus lebt!</w:t>
            </w:r>
          </w:p>
          <w:p w14:paraId="1D60B142" w14:textId="77777777" w:rsidR="00EC7289" w:rsidRPr="00A84486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17CEF65" w14:textId="77777777" w:rsidR="00EC7289" w:rsidRPr="00A84486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 Tage lang er</w:t>
            </w:r>
            <w:r w:rsidRPr="00A84486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zeigt er sich und redet mit ihnen über das </w:t>
            </w:r>
            <w:r w:rsidRPr="00A84486">
              <w:rPr>
                <w:rFonts w:ascii="Arial" w:hAnsi="Arial" w:cs="Arial"/>
                <w:sz w:val="24"/>
                <w:szCs w:val="24"/>
              </w:rPr>
              <w:t>Friedensreich Gottes.</w:t>
            </w:r>
          </w:p>
          <w:p w14:paraId="50F8B4EE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289" w:rsidRPr="00186F7D" w14:paraId="08095DA0" w14:textId="77777777" w:rsidTr="00AE36FE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2D3A0F79" w14:textId="77777777" w:rsidR="00EC7289" w:rsidRDefault="00EC7289" w:rsidP="00AE36FE">
            <w:pPr>
              <w:outlineLvl w:val="2"/>
              <w:rPr>
                <w:noProof/>
              </w:rPr>
            </w:pPr>
          </w:p>
          <w:p w14:paraId="2770516D" w14:textId="77777777" w:rsidR="00EC7289" w:rsidRDefault="00EC7289" w:rsidP="00AE36FE">
            <w:pPr>
              <w:outlineLvl w:val="2"/>
              <w:rPr>
                <w:noProof/>
              </w:rPr>
            </w:pPr>
            <w:r w:rsidRPr="00A84486">
              <w:rPr>
                <w:noProof/>
              </w:rPr>
              <w:drawing>
                <wp:inline distT="0" distB="0" distL="0" distR="0" wp14:anchorId="4EA7B87E" wp14:editId="135D8CB9">
                  <wp:extent cx="3595370" cy="1996440"/>
                  <wp:effectExtent l="0" t="0" r="5080" b="3810"/>
                  <wp:docPr id="118" name="Grafik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706BCF-C12E-41A1-B7A4-A58D058BA661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1">
                            <a:extLst>
                              <a:ext uri="{FF2B5EF4-FFF2-40B4-BE49-F238E27FC236}">
                                <a16:creationId xmlns:a16="http://schemas.microsoft.com/office/drawing/2014/main" id="{E5706BCF-C12E-41A1-B7A4-A58D058BA66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847" cy="2008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1AF08C7B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94A01E9" w14:textId="77777777" w:rsidR="00EC7289" w:rsidRPr="00A84486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A84486">
              <w:rPr>
                <w:rFonts w:ascii="Arial" w:hAnsi="Arial" w:cs="Arial"/>
                <w:sz w:val="24"/>
                <w:szCs w:val="24"/>
              </w:rPr>
              <w:t xml:space="preserve">Und als Jesus mit ihnen beim Mahl </w:t>
            </w:r>
            <w:r>
              <w:rPr>
                <w:rFonts w:ascii="Arial" w:hAnsi="Arial" w:cs="Arial"/>
                <w:sz w:val="24"/>
                <w:szCs w:val="24"/>
              </w:rPr>
              <w:t>ist</w:t>
            </w:r>
            <w:r w:rsidRPr="00A84486">
              <w:rPr>
                <w:rFonts w:ascii="Arial" w:hAnsi="Arial" w:cs="Arial"/>
                <w:sz w:val="24"/>
                <w:szCs w:val="24"/>
              </w:rPr>
              <w:t>, befiehlt er ihnen, Jerusalem nicht zu verlassen, sondern zu warten auf das Geschenk Gottes</w:t>
            </w:r>
            <w:r>
              <w:rPr>
                <w:rFonts w:ascii="Arial" w:hAnsi="Arial" w:cs="Arial"/>
                <w:sz w:val="24"/>
                <w:szCs w:val="24"/>
              </w:rPr>
              <w:t xml:space="preserve">, seines </w:t>
            </w:r>
            <w:r w:rsidRPr="00A84486">
              <w:rPr>
                <w:rFonts w:ascii="Arial" w:hAnsi="Arial" w:cs="Arial"/>
                <w:sz w:val="24"/>
                <w:szCs w:val="24"/>
              </w:rPr>
              <w:t>Vaters.</w:t>
            </w:r>
          </w:p>
          <w:p w14:paraId="4737F61A" w14:textId="77777777" w:rsidR="00EC7289" w:rsidRPr="00A84486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A84486">
              <w:rPr>
                <w:rFonts w:ascii="Arial" w:hAnsi="Arial" w:cs="Arial"/>
                <w:sz w:val="24"/>
                <w:szCs w:val="24"/>
              </w:rPr>
              <w:t>Jesus sagt:</w:t>
            </w:r>
          </w:p>
          <w:p w14:paraId="48E90E99" w14:textId="77777777" w:rsidR="00EC7289" w:rsidRPr="00A84486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A84486">
              <w:rPr>
                <w:rFonts w:ascii="Arial" w:hAnsi="Arial" w:cs="Arial"/>
                <w:sz w:val="24"/>
                <w:szCs w:val="24"/>
              </w:rPr>
              <w:t xml:space="preserve">„Ihr aber sollt bald mit dem Heiligen Geist getauft werden!“ </w:t>
            </w:r>
          </w:p>
          <w:p w14:paraId="2FE1E48A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289" w:rsidRPr="00186F7D" w14:paraId="1A147394" w14:textId="77777777" w:rsidTr="00AE36FE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6A596E48" w14:textId="77777777" w:rsidR="00EC7289" w:rsidRDefault="00EC7289" w:rsidP="00AE36FE">
            <w:pPr>
              <w:outlineLvl w:val="2"/>
              <w:rPr>
                <w:noProof/>
              </w:rPr>
            </w:pPr>
            <w:r w:rsidRPr="00A84486">
              <w:rPr>
                <w:noProof/>
              </w:rPr>
              <w:drawing>
                <wp:inline distT="0" distB="0" distL="0" distR="0" wp14:anchorId="06EC4B9C" wp14:editId="321D4E34">
                  <wp:extent cx="3627120" cy="1988820"/>
                  <wp:effectExtent l="0" t="0" r="0" b="0"/>
                  <wp:docPr id="127" name="Grafi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F098185-6B1A-976C-A13B-E71C7323B1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>
                            <a:extLst>
                              <a:ext uri="{FF2B5EF4-FFF2-40B4-BE49-F238E27FC236}">
                                <a16:creationId xmlns:a16="http://schemas.microsoft.com/office/drawing/2014/main" id="{4F098185-6B1A-976C-A13B-E71C7323B1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7120" cy="1988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E8B1FA" w14:textId="77777777" w:rsidR="00EC7289" w:rsidRDefault="00EC7289" w:rsidP="00AE36FE">
            <w:pPr>
              <w:outlineLvl w:val="2"/>
              <w:rPr>
                <w:noProof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110073ED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6C161A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Nach 40 Tagen</w:t>
            </w:r>
          </w:p>
          <w:p w14:paraId="2298B678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7AAE7150">
              <w:rPr>
                <w:rFonts w:ascii="Arial" w:hAnsi="Arial" w:cs="Arial"/>
                <w:sz w:val="24"/>
                <w:szCs w:val="24"/>
              </w:rPr>
              <w:t>fragen die Jünger Jesus: “Herr, wirst du in dieser Zeit dein Friedensreich für Israel</w:t>
            </w:r>
            <w:r>
              <w:rPr>
                <w:rFonts w:ascii="Arial" w:hAnsi="Arial" w:cs="Arial"/>
                <w:sz w:val="24"/>
                <w:szCs w:val="24"/>
              </w:rPr>
              <w:t xml:space="preserve"> wieder aufrichten</w:t>
            </w:r>
            <w:r w:rsidRPr="7AAE7150">
              <w:rPr>
                <w:rFonts w:ascii="Arial" w:hAnsi="Arial" w:cs="Arial"/>
                <w:sz w:val="24"/>
                <w:szCs w:val="24"/>
              </w:rPr>
              <w:t>?“</w:t>
            </w:r>
          </w:p>
          <w:p w14:paraId="579CD6F5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7AAE7150">
              <w:rPr>
                <w:rFonts w:ascii="Arial" w:hAnsi="Arial" w:cs="Arial"/>
                <w:sz w:val="24"/>
                <w:szCs w:val="24"/>
              </w:rPr>
              <w:t>Jesus sagt „Nicht jetzt. Das weiß nur Gott, unser Vater!“</w:t>
            </w:r>
          </w:p>
          <w:p w14:paraId="36EF6C24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289" w:rsidRPr="00186F7D" w14:paraId="0C2AB7BC" w14:textId="77777777" w:rsidTr="00AE36FE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1DA2A7B8" w14:textId="77777777" w:rsidR="00EC7289" w:rsidRDefault="00EC7289" w:rsidP="00AE36FE">
            <w:pPr>
              <w:outlineLvl w:val="2"/>
              <w:rPr>
                <w:noProof/>
              </w:rPr>
            </w:pPr>
            <w:r w:rsidRPr="00A84486">
              <w:rPr>
                <w:noProof/>
              </w:rPr>
              <w:drawing>
                <wp:inline distT="0" distB="0" distL="0" distR="0" wp14:anchorId="294DF304" wp14:editId="2E7096ED">
                  <wp:extent cx="3634740" cy="1905000"/>
                  <wp:effectExtent l="0" t="0" r="3810" b="0"/>
                  <wp:docPr id="131" name="Grafik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FDD9881-6D1C-308C-496D-ECE6BD9A53D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3">
                            <a:extLst>
                              <a:ext uri="{FF2B5EF4-FFF2-40B4-BE49-F238E27FC236}">
                                <a16:creationId xmlns:a16="http://schemas.microsoft.com/office/drawing/2014/main" id="{FFDD9881-6D1C-308C-496D-ECE6BD9A53D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740" cy="190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0409051B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„Aber ihr werdet die Kraft des Heiligen Geistes empfangen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9158651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Erzählt allen von mir, der Liebe Gottes und dem Friedensreich.</w:t>
            </w:r>
          </w:p>
          <w:p w14:paraId="79CEC363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Geht bis an die Enden der Erde und tauft sie alle auf den Namen des Vaters, des Sohnes und des Heiligen Geistes!“</w:t>
            </w:r>
          </w:p>
        </w:tc>
      </w:tr>
    </w:tbl>
    <w:p w14:paraId="5DD76A0E" w14:textId="77777777" w:rsidR="00EC7289" w:rsidRDefault="00EC7289" w:rsidP="00EC728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166"/>
        <w:gridCol w:w="2906"/>
      </w:tblGrid>
      <w:tr w:rsidR="00EC7289" w:rsidRPr="00186F7D" w14:paraId="767BDD7C" w14:textId="77777777" w:rsidTr="00AE36FE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2C0C9538" w14:textId="77777777" w:rsidR="00EC7289" w:rsidRDefault="00EC7289" w:rsidP="00AE36FE">
            <w:pPr>
              <w:outlineLvl w:val="2"/>
              <w:rPr>
                <w:noProof/>
              </w:rPr>
            </w:pPr>
            <w:r w:rsidRPr="00A84486">
              <w:rPr>
                <w:noProof/>
              </w:rPr>
              <w:drawing>
                <wp:inline distT="0" distB="0" distL="0" distR="0" wp14:anchorId="305ADDF6" wp14:editId="2901F45F">
                  <wp:extent cx="3672840" cy="2042160"/>
                  <wp:effectExtent l="0" t="0" r="3810" b="0"/>
                  <wp:docPr id="144" name="Grafi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6456528-1BE4-0013-9ED7-95C3B2CA27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>
                            <a:extLst>
                              <a:ext uri="{FF2B5EF4-FFF2-40B4-BE49-F238E27FC236}">
                                <a16:creationId xmlns:a16="http://schemas.microsoft.com/office/drawing/2014/main" id="{C6456528-1BE4-0013-9ED7-95C3B2CA27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0379" cy="2051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C56207" w14:textId="77777777" w:rsidR="00EC7289" w:rsidRDefault="00EC7289" w:rsidP="00AE36FE">
            <w:pPr>
              <w:outlineLvl w:val="2"/>
              <w:rPr>
                <w:noProof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244E9AD5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96B39E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 xml:space="preserve">Und als Jesus das gesagt hat, wird er vor ihren Augen nach oben gehoben. </w:t>
            </w:r>
          </w:p>
          <w:p w14:paraId="0E75B73A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02E53D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Und eine Wolke nimmt ihn auf und sie sehen ihn nicht mehr.</w:t>
            </w:r>
          </w:p>
          <w:p w14:paraId="6B2145B3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289" w:rsidRPr="00186F7D" w14:paraId="0A128C96" w14:textId="77777777" w:rsidTr="00AE36FE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08ECC8D3" w14:textId="77777777" w:rsidR="00EC7289" w:rsidRDefault="00EC7289" w:rsidP="00AE36FE">
            <w:pPr>
              <w:outlineLvl w:val="2"/>
              <w:rPr>
                <w:noProof/>
              </w:rPr>
            </w:pPr>
            <w:r w:rsidRPr="00A84486">
              <w:rPr>
                <w:noProof/>
              </w:rPr>
              <w:drawing>
                <wp:inline distT="0" distB="0" distL="0" distR="0" wp14:anchorId="4B08975C" wp14:editId="23A37CC4">
                  <wp:extent cx="3672840" cy="2164080"/>
                  <wp:effectExtent l="0" t="0" r="3810" b="7620"/>
                  <wp:docPr id="145" name="Grafik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953607-75F1-AA70-03A4-BA3A1BA56C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Grafik 2">
                            <a:extLst>
                              <a:ext uri="{FF2B5EF4-FFF2-40B4-BE49-F238E27FC236}">
                                <a16:creationId xmlns:a16="http://schemas.microsoft.com/office/drawing/2014/main" id="{D9953607-75F1-AA70-03A4-BA3A1BA56C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4197" cy="21707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E0F3FB" w14:textId="77777777" w:rsidR="00EC7289" w:rsidRDefault="00EC7289" w:rsidP="00AE36FE">
            <w:pPr>
              <w:outlineLvl w:val="2"/>
              <w:rPr>
                <w:noProof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16FCE045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3462BF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Und als die Jünger Jesus nachschauen, wie er in den Himmel fährt, siehe:</w:t>
            </w:r>
          </w:p>
          <w:p w14:paraId="3ABD359E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7BECE89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Da stehen bei ihnen zwei Männer in weißen Kleidern.</w:t>
            </w:r>
          </w:p>
          <w:p w14:paraId="3E0612F8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289" w:rsidRPr="00186F7D" w14:paraId="474C372E" w14:textId="77777777" w:rsidTr="00AE36FE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04A81DD4" w14:textId="77777777" w:rsidR="00EC7289" w:rsidRDefault="00EC7289" w:rsidP="00AE36FE">
            <w:pPr>
              <w:outlineLvl w:val="2"/>
              <w:rPr>
                <w:noProof/>
              </w:rPr>
            </w:pPr>
            <w:r w:rsidRPr="00A84486">
              <w:rPr>
                <w:noProof/>
              </w:rPr>
              <w:drawing>
                <wp:inline distT="0" distB="0" distL="0" distR="0" wp14:anchorId="51F62499" wp14:editId="6AE6E0AA">
                  <wp:extent cx="3680460" cy="1805940"/>
                  <wp:effectExtent l="0" t="0" r="0" b="3810"/>
                  <wp:docPr id="146" name="Grafi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ED2730-C272-2122-0EFE-B0063AAE6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>
                            <a:extLst>
                              <a:ext uri="{FF2B5EF4-FFF2-40B4-BE49-F238E27FC236}">
                                <a16:creationId xmlns:a16="http://schemas.microsoft.com/office/drawing/2014/main" id="{5FED2730-C272-2122-0EFE-B0063AAE6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5961" cy="1813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8CFE7F" w14:textId="77777777" w:rsidR="00EC7289" w:rsidRDefault="00EC7289" w:rsidP="00AE36FE">
            <w:pPr>
              <w:outlineLvl w:val="2"/>
              <w:rPr>
                <w:noProof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7C0C159D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A6332D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 xml:space="preserve">Die Engel sagen: </w:t>
            </w:r>
          </w:p>
          <w:p w14:paraId="61062B06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„Ihr Männer, was steht ihr da und seht in den Himmel?“</w:t>
            </w:r>
          </w:p>
          <w:p w14:paraId="44AD71C0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Und sie sagen:</w:t>
            </w:r>
          </w:p>
          <w:p w14:paraId="4CF1B428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 xml:space="preserve">„Dieser Jesus, der von euch weg in den Himmel aufgenommen wurde, </w:t>
            </w:r>
          </w:p>
          <w:p w14:paraId="6F994176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wird so wiederkommen!“</w:t>
            </w:r>
          </w:p>
          <w:p w14:paraId="65715163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C7289" w:rsidRPr="00186F7D" w14:paraId="7DBAF68A" w14:textId="77777777" w:rsidTr="00AE36FE">
        <w:tc>
          <w:tcPr>
            <w:tcW w:w="6166" w:type="dxa"/>
            <w:tcBorders>
              <w:top w:val="nil"/>
              <w:left w:val="nil"/>
              <w:bottom w:val="nil"/>
              <w:right w:val="nil"/>
            </w:tcBorders>
          </w:tcPr>
          <w:p w14:paraId="51EDAEFC" w14:textId="77777777" w:rsidR="00EC7289" w:rsidRDefault="00EC7289" w:rsidP="00AE36FE">
            <w:pPr>
              <w:outlineLvl w:val="2"/>
              <w:rPr>
                <w:noProof/>
              </w:rPr>
            </w:pPr>
            <w:r w:rsidRPr="00A84486">
              <w:rPr>
                <w:noProof/>
              </w:rPr>
              <w:drawing>
                <wp:inline distT="0" distB="0" distL="0" distR="0" wp14:anchorId="3645C6DB" wp14:editId="2DEA8505">
                  <wp:extent cx="3684905" cy="1882140"/>
                  <wp:effectExtent l="0" t="0" r="0" b="3810"/>
                  <wp:docPr id="147" name="Grafik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ED2730-C272-2122-0EFE-B0063AAE6DC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 4">
                            <a:extLst>
                              <a:ext uri="{FF2B5EF4-FFF2-40B4-BE49-F238E27FC236}">
                                <a16:creationId xmlns:a16="http://schemas.microsoft.com/office/drawing/2014/main" id="{5FED2730-C272-2122-0EFE-B0063AAE6DC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0193" cy="18950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5EDA22" w14:textId="77777777" w:rsidR="00EC7289" w:rsidRDefault="00EC7289" w:rsidP="00AE36FE">
            <w:pPr>
              <w:outlineLvl w:val="2"/>
              <w:rPr>
                <w:noProof/>
              </w:rPr>
            </w:pPr>
          </w:p>
        </w:tc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</w:tcPr>
          <w:p w14:paraId="1FE30300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2F6D6C3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 xml:space="preserve">Die Engel sagen: </w:t>
            </w:r>
          </w:p>
          <w:p w14:paraId="3299E6C9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„Tut, was Jesus euch gesagt hat.</w:t>
            </w:r>
          </w:p>
          <w:p w14:paraId="55376EBB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9FE13C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Erzählt allen Menschen</w:t>
            </w:r>
          </w:p>
          <w:p w14:paraId="7290AAD0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 xml:space="preserve">von dem, </w:t>
            </w:r>
          </w:p>
          <w:p w14:paraId="32F5DC9B" w14:textId="77777777" w:rsidR="00EC7289" w:rsidRPr="00C7772D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  <w:r w:rsidRPr="00C7772D">
              <w:rPr>
                <w:rFonts w:ascii="Arial" w:hAnsi="Arial" w:cs="Arial"/>
                <w:sz w:val="24"/>
                <w:szCs w:val="24"/>
              </w:rPr>
              <w:t>was ihr gehört und gesehen habt!“</w:t>
            </w:r>
          </w:p>
          <w:p w14:paraId="1D1D07A5" w14:textId="77777777" w:rsidR="00EC7289" w:rsidRDefault="00EC7289" w:rsidP="00AE36F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4B55703" w14:textId="01885786" w:rsidR="00471AF6" w:rsidRPr="00783FA0" w:rsidRDefault="00EC7289" w:rsidP="00783FA0">
      <w:pPr>
        <w:spacing w:before="300" w:after="0" w:line="240" w:lineRule="auto"/>
        <w:outlineLvl w:val="1"/>
        <w:rPr>
          <w:rFonts w:eastAsia="Times New Roman" w:cstheme="minorHAnsi"/>
          <w:b/>
          <w:sz w:val="24"/>
          <w:szCs w:val="24"/>
          <w:lang w:eastAsia="de-DE"/>
        </w:rPr>
      </w:pPr>
      <w:r>
        <w:rPr>
          <w:rFonts w:eastAsia="Times New Roman" w:cstheme="minorHAnsi"/>
          <w:b/>
          <w:sz w:val="24"/>
          <w:szCs w:val="24"/>
          <w:lang w:eastAsia="de-DE"/>
        </w:rPr>
        <w:lastRenderedPageBreak/>
        <w:t xml:space="preserve">Oder Bodenbilder mit dem Text aus dem Bibelbilderbuch Kees de Kort </w:t>
      </w:r>
      <w:r>
        <w:rPr>
          <w:rStyle w:val="Funotenzeichen"/>
          <w:rFonts w:eastAsia="Times New Roman" w:cstheme="minorHAnsi"/>
          <w:b/>
          <w:sz w:val="24"/>
          <w:szCs w:val="24"/>
          <w:lang w:eastAsia="de-DE"/>
        </w:rPr>
        <w:footnoteReference w:id="1"/>
      </w:r>
      <w:r>
        <w:rPr>
          <w:rFonts w:eastAsia="Times New Roman" w:cstheme="minorHAnsi"/>
          <w:b/>
          <w:sz w:val="24"/>
          <w:szCs w:val="24"/>
          <w:lang w:eastAsia="de-DE"/>
        </w:rPr>
        <w:t>:</w:t>
      </w:r>
    </w:p>
    <w:p w14:paraId="4BD7E3F5" w14:textId="77777777" w:rsidR="00AE284F" w:rsidRDefault="00AE284F" w:rsidP="00EC7289">
      <w:pPr>
        <w:spacing w:before="300" w:after="150" w:line="288" w:lineRule="atLeast"/>
        <w:jc w:val="center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noProof/>
        </w:rPr>
        <w:drawing>
          <wp:inline distT="0" distB="0" distL="0" distR="0" wp14:anchorId="3C77D409" wp14:editId="7DC81DD2">
            <wp:extent cx="5374228" cy="7531739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057" cy="754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2708A" w14:textId="77777777" w:rsidR="00AE284F" w:rsidRDefault="00A9209E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noProof/>
        </w:rPr>
        <w:lastRenderedPageBreak/>
        <w:drawing>
          <wp:inline distT="0" distB="0" distL="0" distR="0" wp14:anchorId="254BAE01" wp14:editId="635F203F">
            <wp:extent cx="5760720" cy="820547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0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7C59D" w14:textId="77777777" w:rsidR="00200A75" w:rsidRPr="00915DF8" w:rsidRDefault="00200A75" w:rsidP="00200A75">
      <w:pPr>
        <w:spacing w:before="300" w:after="150" w:line="288" w:lineRule="atLeast"/>
        <w:jc w:val="center"/>
        <w:outlineLvl w:val="1"/>
        <w:rPr>
          <w:rFonts w:eastAsia="Times New Roman" w:cstheme="minorHAnsi"/>
          <w:sz w:val="12"/>
          <w:szCs w:val="12"/>
          <w:lang w:eastAsia="de-DE"/>
        </w:rPr>
      </w:pPr>
      <w:r w:rsidRPr="003A1DC8">
        <w:rPr>
          <w:rFonts w:eastAsia="Times New Roman" w:cstheme="minorHAnsi"/>
          <w:sz w:val="12"/>
          <w:szCs w:val="12"/>
          <w:lang w:eastAsia="de-DE"/>
        </w:rPr>
        <w:t>Textquelle:</w:t>
      </w:r>
      <w:r w:rsidRPr="00915DF8">
        <w:rPr>
          <w:rFonts w:eastAsia="Times New Roman" w:cstheme="minorHAnsi"/>
          <w:sz w:val="12"/>
          <w:szCs w:val="12"/>
          <w:lang w:eastAsia="de-DE"/>
        </w:rPr>
        <w:t xml:space="preserve"> Der Textabschnitt) ist entnommen aus: Was uns die Bibel erzählt, </w:t>
      </w:r>
      <w:r w:rsidRPr="00915DF8">
        <w:rPr>
          <w:rFonts w:eastAsia="Times New Roman" w:cstheme="minorHAnsi"/>
          <w:i/>
          <w:sz w:val="12"/>
          <w:szCs w:val="12"/>
          <w:lang w:eastAsia="de-DE"/>
        </w:rPr>
        <w:t>Himmelfahrt und Pfingsten</w:t>
      </w:r>
      <w:r w:rsidRPr="00915DF8">
        <w:rPr>
          <w:rFonts w:eastAsia="Times New Roman" w:cstheme="minorHAnsi"/>
          <w:sz w:val="12"/>
          <w:szCs w:val="12"/>
          <w:lang w:eastAsia="de-DE"/>
        </w:rPr>
        <w:t xml:space="preserve"> (Deutsche Bibelgesellschaft, Stuttgart (1997))</w:t>
      </w:r>
    </w:p>
    <w:p w14:paraId="309CD61B" w14:textId="0BCE921E" w:rsidR="00200A75" w:rsidRPr="00915DF8" w:rsidRDefault="00783FA0" w:rsidP="00200A75">
      <w:pPr>
        <w:spacing w:before="300" w:after="150" w:line="288" w:lineRule="atLeast"/>
        <w:jc w:val="center"/>
        <w:outlineLvl w:val="1"/>
        <w:rPr>
          <w:rFonts w:eastAsia="Times New Roman" w:cstheme="minorHAnsi"/>
          <w:sz w:val="12"/>
          <w:szCs w:val="12"/>
          <w:lang w:eastAsia="de-DE"/>
        </w:rPr>
      </w:pPr>
      <w:r>
        <w:rPr>
          <w:noProof/>
        </w:rPr>
        <w:lastRenderedPageBreak/>
        <w:drawing>
          <wp:inline distT="0" distB="0" distL="0" distR="0" wp14:anchorId="53650074" wp14:editId="64CF4DBC">
            <wp:extent cx="5760720" cy="8556625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5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0A75" w:rsidRPr="00200A75">
        <w:rPr>
          <w:rFonts w:eastAsia="Times New Roman" w:cstheme="minorHAnsi"/>
          <w:sz w:val="12"/>
          <w:szCs w:val="12"/>
          <w:lang w:eastAsia="de-DE"/>
        </w:rPr>
        <w:t xml:space="preserve"> </w:t>
      </w:r>
      <w:r w:rsidR="00200A75" w:rsidRPr="003A1DC8">
        <w:rPr>
          <w:rFonts w:eastAsia="Times New Roman" w:cstheme="minorHAnsi"/>
          <w:sz w:val="12"/>
          <w:szCs w:val="12"/>
          <w:lang w:eastAsia="de-DE"/>
        </w:rPr>
        <w:t>Textquelle:</w:t>
      </w:r>
      <w:r w:rsidR="00200A75" w:rsidRPr="00915DF8">
        <w:rPr>
          <w:rFonts w:eastAsia="Times New Roman" w:cstheme="minorHAnsi"/>
          <w:sz w:val="12"/>
          <w:szCs w:val="12"/>
          <w:lang w:eastAsia="de-DE"/>
        </w:rPr>
        <w:t xml:space="preserve"> Der Textabschnitt) ist entnommen aus: Was uns die Bibel erzählt, </w:t>
      </w:r>
      <w:r w:rsidR="00200A75" w:rsidRPr="00915DF8">
        <w:rPr>
          <w:rFonts w:eastAsia="Times New Roman" w:cstheme="minorHAnsi"/>
          <w:i/>
          <w:sz w:val="12"/>
          <w:szCs w:val="12"/>
          <w:lang w:eastAsia="de-DE"/>
        </w:rPr>
        <w:t>Himmelfahrt und Pfingsten</w:t>
      </w:r>
      <w:r w:rsidR="00200A75" w:rsidRPr="00915DF8">
        <w:rPr>
          <w:rFonts w:eastAsia="Times New Roman" w:cstheme="minorHAnsi"/>
          <w:sz w:val="12"/>
          <w:szCs w:val="12"/>
          <w:lang w:eastAsia="de-DE"/>
        </w:rPr>
        <w:t xml:space="preserve"> (Deutsche Bibelgesellschaft, Stuttgart (1997))</w:t>
      </w:r>
    </w:p>
    <w:p w14:paraId="37289A4D" w14:textId="77777777" w:rsidR="00AE284F" w:rsidRDefault="009936F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noProof/>
        </w:rPr>
        <w:lastRenderedPageBreak/>
        <w:drawing>
          <wp:inline distT="0" distB="0" distL="0" distR="0" wp14:anchorId="7FE61F34" wp14:editId="3A47FC09">
            <wp:extent cx="5760720" cy="814070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464E" w14:textId="77777777" w:rsidR="009936FD" w:rsidRDefault="009936F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</w:p>
    <w:p w14:paraId="3DF9D901" w14:textId="77777777" w:rsidR="009936FD" w:rsidRDefault="009936F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</w:p>
    <w:p w14:paraId="3506DDD2" w14:textId="77777777" w:rsidR="009936FD" w:rsidRDefault="009936F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noProof/>
        </w:rPr>
        <w:lastRenderedPageBreak/>
        <w:drawing>
          <wp:inline distT="0" distB="0" distL="0" distR="0" wp14:anchorId="769CBFB4" wp14:editId="767365CE">
            <wp:extent cx="5760720" cy="8399145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88EB0" w14:textId="77777777" w:rsidR="009936FD" w:rsidRDefault="009936F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noProof/>
        </w:rPr>
        <w:lastRenderedPageBreak/>
        <w:drawing>
          <wp:inline distT="0" distB="0" distL="0" distR="0" wp14:anchorId="44159522" wp14:editId="0B071897">
            <wp:extent cx="5760720" cy="811276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6E821" w14:textId="77777777" w:rsidR="009936FD" w:rsidRDefault="009936F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</w:p>
    <w:p w14:paraId="5B040CEF" w14:textId="77777777" w:rsidR="009936FD" w:rsidRDefault="009936F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</w:p>
    <w:p w14:paraId="45710996" w14:textId="77777777" w:rsidR="009936FD" w:rsidRDefault="009936F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noProof/>
        </w:rPr>
        <w:lastRenderedPageBreak/>
        <w:drawing>
          <wp:inline distT="0" distB="0" distL="0" distR="0" wp14:anchorId="2A47072A" wp14:editId="01EA937A">
            <wp:extent cx="6222307" cy="844867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845" cy="845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99463" w14:textId="77777777" w:rsidR="00BD40ED" w:rsidRDefault="00BD40E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</w:p>
    <w:p w14:paraId="650E6C16" w14:textId="77777777" w:rsidR="00BD40ED" w:rsidRPr="00BD40ED" w:rsidRDefault="00BD40ED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u w:val="single"/>
          <w:lang w:eastAsia="de-DE"/>
        </w:rPr>
      </w:pPr>
      <w:r w:rsidRPr="00BD40ED">
        <w:rPr>
          <w:rFonts w:ascii="Times New Roman" w:eastAsia="Times New Roman" w:hAnsi="Times New Roman" w:cs="Times New Roman"/>
          <w:sz w:val="36"/>
          <w:szCs w:val="36"/>
          <w:u w:val="single"/>
          <w:lang w:eastAsia="de-DE"/>
        </w:rPr>
        <w:lastRenderedPageBreak/>
        <w:t>Anhang</w:t>
      </w:r>
    </w:p>
    <w:p w14:paraId="755564D3" w14:textId="76AF7CF3" w:rsidR="00621773" w:rsidRPr="00621773" w:rsidRDefault="00621773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 w:rsidRPr="00BD40ED">
        <w:rPr>
          <w:rFonts w:ascii="Times New Roman" w:eastAsia="Times New Roman" w:hAnsi="Times New Roman" w:cs="Times New Roman"/>
          <w:b/>
          <w:sz w:val="36"/>
          <w:szCs w:val="36"/>
          <w:lang w:eastAsia="de-DE"/>
        </w:rPr>
        <w:t>Christi Himmelfahrt</w:t>
      </w: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                      nach Luther 2017</w:t>
      </w:r>
      <w:r w:rsidR="00284F5F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 (</w:t>
      </w:r>
      <w:proofErr w:type="spellStart"/>
      <w:r w:rsidR="00284F5F">
        <w:rPr>
          <w:rFonts w:ascii="Times New Roman" w:eastAsia="Times New Roman" w:hAnsi="Times New Roman" w:cs="Times New Roman"/>
          <w:sz w:val="36"/>
          <w:szCs w:val="36"/>
          <w:lang w:eastAsia="de-DE"/>
        </w:rPr>
        <w:t>Apg</w:t>
      </w:r>
      <w:proofErr w:type="spellEnd"/>
      <w:r w:rsidR="00284F5F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 1</w:t>
      </w:r>
      <w:r w:rsidR="00451936">
        <w:rPr>
          <w:rFonts w:ascii="Times New Roman" w:eastAsia="Times New Roman" w:hAnsi="Times New Roman" w:cs="Times New Roman"/>
          <w:sz w:val="36"/>
          <w:szCs w:val="36"/>
          <w:lang w:eastAsia="de-DE"/>
        </w:rPr>
        <w:t>,1-11)</w:t>
      </w:r>
    </w:p>
    <w:p w14:paraId="6809F4E0" w14:textId="77777777" w:rsidR="00CA1753" w:rsidRDefault="00621773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Nach seiner Auferstehung zeigte sich Jesus 40 Tage lang seinen Freunden und Freundinnen und redete mit ihnen über das Reich Gottes. Jesus sagte zu seinen Jüngern: </w:t>
      </w:r>
    </w:p>
    <w:p w14:paraId="610429E3" w14:textId="77777777" w:rsidR="00621773" w:rsidRPr="00621773" w:rsidRDefault="00621773" w:rsidP="00621773">
      <w:pPr>
        <w:spacing w:before="300" w:after="150" w:line="288" w:lineRule="atLeas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</w:pP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Johannes hat mit Wasser getauft, ihr aber sollt mit dem Heiligen Geist getauft werden, wartet hier in Jerusalem. </w:t>
      </w:r>
    </w:p>
    <w:p w14:paraId="77C7D49C" w14:textId="4559755B" w:rsidR="00621773" w:rsidRPr="00621773" w:rsidRDefault="00CA175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I</w:t>
      </w:r>
      <w:r w:rsidR="00621773" w:rsidRPr="00621773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hr werdet die Kraft des Heiligen Geistes empfangen, der auf euch kommen wird, und werdet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 den Menschen vo</w:t>
      </w:r>
      <w:r w:rsidR="00200A75"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>n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de-DE"/>
        </w:rPr>
        <w:t xml:space="preserve"> mir erzählen </w:t>
      </w:r>
      <w:r w:rsidR="00621773"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>in Jerusalem und in ganz Judäa und Samarien und bis an das Ende der Erde.</w:t>
      </w:r>
    </w:p>
    <w:p w14:paraId="48345B22" w14:textId="77777777" w:rsidR="00621773" w:rsidRPr="00621773" w:rsidRDefault="0062177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Und als </w:t>
      </w:r>
      <w:r w:rsidR="00CA1753">
        <w:rPr>
          <w:rFonts w:ascii="Times New Roman" w:eastAsia="Times New Roman" w:hAnsi="Times New Roman" w:cs="Times New Roman"/>
          <w:sz w:val="36"/>
          <w:szCs w:val="36"/>
          <w:lang w:eastAsia="de-DE"/>
        </w:rPr>
        <w:t>Jesus</w:t>
      </w: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 das gesagt hatte, wurde er vor ihren Augen emporgehoben, und eine Wolke nahm ihn auf, weg vor ihren Augen.</w:t>
      </w:r>
    </w:p>
    <w:p w14:paraId="1B9907F0" w14:textId="77777777" w:rsidR="00621773" w:rsidRPr="00621773" w:rsidRDefault="0062177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>Und als sie ihm nachsahen, wie er zum Himmel fuhr, siehe, da standen bei ihnen zwei Männer in weißen Gewändern.</w:t>
      </w:r>
    </w:p>
    <w:p w14:paraId="58D23AD5" w14:textId="7EE464A6" w:rsidR="00621773" w:rsidRPr="00621773" w:rsidRDefault="0062177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>Die sagten: Ihr Männer</w:t>
      </w:r>
      <w:r w:rsidR="00CF630E">
        <w:rPr>
          <w:rFonts w:ascii="Times New Roman" w:eastAsia="Times New Roman" w:hAnsi="Times New Roman" w:cs="Times New Roman"/>
          <w:sz w:val="36"/>
          <w:szCs w:val="36"/>
          <w:lang w:eastAsia="de-DE"/>
        </w:rPr>
        <w:t>,</w:t>
      </w: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 was steht ihr da und seht in den Himmel? Dieser Jesus, der von euch weg </w:t>
      </w:r>
      <w:r w:rsidR="00CA1753">
        <w:rPr>
          <w:rFonts w:ascii="Times New Roman" w:eastAsia="Times New Roman" w:hAnsi="Times New Roman" w:cs="Times New Roman"/>
          <w:sz w:val="36"/>
          <w:szCs w:val="36"/>
          <w:lang w:eastAsia="de-DE"/>
        </w:rPr>
        <w:t>zum</w:t>
      </w: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 Himmel aufgenommen wurde, wird so wiederkommen, wie ihr ihn habt zum Himmel fahren sehen</w:t>
      </w:r>
      <w:r w:rsidR="00284F5F">
        <w:rPr>
          <w:rFonts w:ascii="Times New Roman" w:eastAsia="Times New Roman" w:hAnsi="Times New Roman" w:cs="Times New Roman"/>
          <w:sz w:val="36"/>
          <w:szCs w:val="36"/>
          <w:lang w:eastAsia="de-DE"/>
        </w:rPr>
        <w:t>.</w:t>
      </w:r>
    </w:p>
    <w:p w14:paraId="1427E382" w14:textId="77777777" w:rsidR="00621773" w:rsidRPr="00621773" w:rsidRDefault="0062177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</w:p>
    <w:p w14:paraId="594FBBCE" w14:textId="77777777" w:rsidR="00621773" w:rsidRPr="00621773" w:rsidRDefault="0062177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proofErr w:type="spellStart"/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>Lies</w:t>
      </w:r>
      <w:proofErr w:type="spellEnd"/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 den Bibeltext zu Christ Himmelfahrt:</w:t>
      </w:r>
    </w:p>
    <w:p w14:paraId="62E4B5E9" w14:textId="13F8004C" w:rsidR="00CA1753" w:rsidRDefault="00BD40ED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1. </w:t>
      </w:r>
      <w:r w:rsidR="00621773"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>Viele nennen diesen Tag auch Vatertag</w:t>
      </w:r>
      <w:r w:rsidR="00CF630E">
        <w:rPr>
          <w:rFonts w:ascii="Times New Roman" w:eastAsia="Times New Roman" w:hAnsi="Times New Roman" w:cs="Times New Roman"/>
          <w:sz w:val="36"/>
          <w:szCs w:val="36"/>
          <w:lang w:eastAsia="de-DE"/>
        </w:rPr>
        <w:t>.</w:t>
      </w:r>
      <w:r w:rsidR="00621773"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 Was denkst du darüber?</w:t>
      </w:r>
    </w:p>
    <w:p w14:paraId="7B2390F2" w14:textId="77777777" w:rsidR="00BD40ED" w:rsidRPr="00621773" w:rsidRDefault="00BD40ED" w:rsidP="00BD40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de-DE"/>
        </w:rPr>
        <w:t xml:space="preserve">2. </w:t>
      </w:r>
      <w:r w:rsidRPr="00621773">
        <w:rPr>
          <w:rFonts w:ascii="Times New Roman" w:eastAsia="Times New Roman" w:hAnsi="Times New Roman" w:cs="Times New Roman"/>
          <w:sz w:val="36"/>
          <w:szCs w:val="36"/>
          <w:lang w:eastAsia="de-DE"/>
        </w:rPr>
        <w:t>Was ist deine Meinung: Was denkst du, wo ist Jesus jetzt?</w:t>
      </w:r>
    </w:p>
    <w:p w14:paraId="1E7C83EF" w14:textId="77777777" w:rsidR="00BD40ED" w:rsidRDefault="00BD40ED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</w:p>
    <w:p w14:paraId="29DE3095" w14:textId="77777777" w:rsidR="00BD40ED" w:rsidRDefault="00BD40ED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eastAsia="de-DE"/>
        </w:rPr>
      </w:pPr>
    </w:p>
    <w:p w14:paraId="4BFA85EA" w14:textId="77777777" w:rsidR="00D65CF3" w:rsidRPr="00BD40ED" w:rsidRDefault="00D65CF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de-DE"/>
        </w:rPr>
      </w:pPr>
      <w:r w:rsidRPr="00BD40ED">
        <w:rPr>
          <w:rFonts w:ascii="Times New Roman" w:eastAsia="Times New Roman" w:hAnsi="Times New Roman" w:cs="Times New Roman"/>
          <w:b/>
          <w:sz w:val="36"/>
          <w:szCs w:val="36"/>
          <w:lang w:eastAsia="de-DE"/>
        </w:rPr>
        <w:t>Christi Himmelfahrt</w:t>
      </w:r>
    </w:p>
    <w:p w14:paraId="64F04E47" w14:textId="72886E20" w:rsidR="00CA1753" w:rsidRPr="00CA1753" w:rsidRDefault="00CA175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>Die Jünger frag</w:t>
      </w:r>
      <w:r w:rsidR="00BD40ED">
        <w:rPr>
          <w:rFonts w:ascii="Times New Roman" w:eastAsia="Times New Roman" w:hAnsi="Times New Roman" w:cs="Times New Roman"/>
          <w:sz w:val="40"/>
          <w:szCs w:val="40"/>
          <w:lang w:eastAsia="de-DE"/>
        </w:rPr>
        <w:t>t</w:t>
      </w: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>en Jesus</w:t>
      </w:r>
      <w:r w:rsidR="00BD40ED">
        <w:rPr>
          <w:rFonts w:ascii="Times New Roman" w:eastAsia="Times New Roman" w:hAnsi="Times New Roman" w:cs="Times New Roman"/>
          <w:sz w:val="40"/>
          <w:szCs w:val="40"/>
          <w:lang w:eastAsia="de-DE"/>
        </w:rPr>
        <w:t>, bevor er zu Gott</w:t>
      </w:r>
      <w:r w:rsidR="00CF630E">
        <w:rPr>
          <w:rFonts w:ascii="Times New Roman" w:eastAsia="Times New Roman" w:hAnsi="Times New Roman" w:cs="Times New Roman"/>
          <w:sz w:val="40"/>
          <w:szCs w:val="40"/>
          <w:lang w:eastAsia="de-DE"/>
        </w:rPr>
        <w:t>,</w:t>
      </w:r>
      <w:r w:rsidR="00BD40ED"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 seinem Vater ging</w:t>
      </w: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>: Wie sollen wir beten</w:t>
      </w: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>?</w:t>
      </w:r>
    </w:p>
    <w:p w14:paraId="71F7E5B0" w14:textId="77777777" w:rsidR="00CA1753" w:rsidRP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>Das sagte Jesus: So sollt ihr beten:</w:t>
      </w:r>
    </w:p>
    <w:p w14:paraId="4E33805B" w14:textId="77777777" w:rsid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Unser Vater </w:t>
      </w: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(Abba) </w:t>
      </w: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im Himmel! </w:t>
      </w:r>
    </w:p>
    <w:p w14:paraId="28D000CC" w14:textId="2C302E17" w:rsid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Im Hebräischen steht hier </w:t>
      </w:r>
      <w:r w:rsidRPr="00CA1753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Abba</w:t>
      </w: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>, das bedeutet auf</w:t>
      </w:r>
      <w:r w:rsidR="00BD40ED"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 </w:t>
      </w:r>
      <w:r w:rsidR="00CF630E">
        <w:rPr>
          <w:rFonts w:ascii="Times New Roman" w:eastAsia="Times New Roman" w:hAnsi="Times New Roman" w:cs="Times New Roman"/>
          <w:sz w:val="40"/>
          <w:szCs w:val="40"/>
          <w:lang w:eastAsia="de-DE"/>
        </w:rPr>
        <w:t>D</w:t>
      </w: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eutsch </w:t>
      </w:r>
      <w:r w:rsidRPr="00CA1753">
        <w:rPr>
          <w:rFonts w:ascii="Times New Roman" w:eastAsia="Times New Roman" w:hAnsi="Times New Roman" w:cs="Times New Roman"/>
          <w:b/>
          <w:sz w:val="40"/>
          <w:szCs w:val="40"/>
          <w:lang w:eastAsia="de-DE"/>
        </w:rPr>
        <w:t>Papa</w:t>
      </w:r>
      <w:r w:rsidRPr="00CA1753">
        <w:rPr>
          <w:rFonts w:ascii="Times New Roman" w:eastAsia="Times New Roman" w:hAnsi="Times New Roman" w:cs="Times New Roman"/>
          <w:sz w:val="40"/>
          <w:szCs w:val="40"/>
          <w:lang w:eastAsia="de-DE"/>
        </w:rPr>
        <w:t>.</w:t>
      </w:r>
    </w:p>
    <w:p w14:paraId="4EBB4E80" w14:textId="77777777" w:rsid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</w:p>
    <w:p w14:paraId="02BF6DC7" w14:textId="77777777" w:rsid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>Jesus sagt</w:t>
      </w:r>
      <w:r w:rsidR="00E57CDE">
        <w:rPr>
          <w:rFonts w:ascii="Times New Roman" w:eastAsia="Times New Roman" w:hAnsi="Times New Roman" w:cs="Times New Roman"/>
          <w:sz w:val="40"/>
          <w:szCs w:val="40"/>
          <w:lang w:eastAsia="de-DE"/>
        </w:rPr>
        <w:t>,</w:t>
      </w: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 wir dürfen zu Gott </w:t>
      </w:r>
      <w:r w:rsidRPr="00E57CDE">
        <w:rPr>
          <w:rFonts w:ascii="Times New Roman" w:eastAsia="Times New Roman" w:hAnsi="Times New Roman" w:cs="Times New Roman"/>
          <w:i/>
          <w:sz w:val="40"/>
          <w:szCs w:val="40"/>
          <w:lang w:eastAsia="de-DE"/>
        </w:rPr>
        <w:t>Papa</w:t>
      </w: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 sagen.</w:t>
      </w:r>
    </w:p>
    <w:p w14:paraId="04E326A4" w14:textId="77777777" w:rsid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>Was ist für dich ein guter Vater?</w:t>
      </w:r>
    </w:p>
    <w:p w14:paraId="194E0FAA" w14:textId="6E7CE794" w:rsid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>Überlege</w:t>
      </w:r>
      <w:r w:rsidR="00860F10">
        <w:rPr>
          <w:rFonts w:ascii="Times New Roman" w:eastAsia="Times New Roman" w:hAnsi="Times New Roman" w:cs="Times New Roman"/>
          <w:sz w:val="40"/>
          <w:szCs w:val="40"/>
          <w:lang w:eastAsia="de-DE"/>
        </w:rPr>
        <w:t>:</w:t>
      </w: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 xml:space="preserve"> </w:t>
      </w:r>
      <w:r w:rsidR="00860F10">
        <w:rPr>
          <w:rFonts w:ascii="Times New Roman" w:eastAsia="Times New Roman" w:hAnsi="Times New Roman" w:cs="Times New Roman"/>
          <w:sz w:val="40"/>
          <w:szCs w:val="40"/>
          <w:lang w:eastAsia="de-DE"/>
        </w:rPr>
        <w:t>W</w:t>
      </w:r>
      <w:r>
        <w:rPr>
          <w:rFonts w:ascii="Times New Roman" w:eastAsia="Times New Roman" w:hAnsi="Times New Roman" w:cs="Times New Roman"/>
          <w:sz w:val="40"/>
          <w:szCs w:val="40"/>
          <w:lang w:eastAsia="de-DE"/>
        </w:rPr>
        <w:t>enn Gott der Vater aller Menschen ist, was bedeutet dies?</w:t>
      </w:r>
    </w:p>
    <w:p w14:paraId="62BBAC10" w14:textId="77777777" w:rsid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</w:p>
    <w:p w14:paraId="54C4BF0F" w14:textId="77777777" w:rsidR="00CA1753" w:rsidRP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</w:p>
    <w:p w14:paraId="1AE2917F" w14:textId="77777777" w:rsidR="00CA1753" w:rsidRPr="00CA1753" w:rsidRDefault="00CA1753" w:rsidP="00CA17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</w:p>
    <w:p w14:paraId="00F46FF6" w14:textId="77777777" w:rsidR="00CA1753" w:rsidRPr="00CA1753" w:rsidRDefault="00CA1753" w:rsidP="00621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0"/>
          <w:szCs w:val="40"/>
          <w:lang w:eastAsia="de-DE"/>
        </w:rPr>
      </w:pPr>
    </w:p>
    <w:sectPr w:rsidR="00CA1753" w:rsidRPr="00CA175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D3E54" w14:textId="77777777" w:rsidR="006837BB" w:rsidRDefault="006837BB" w:rsidP="00EC7289">
      <w:pPr>
        <w:spacing w:after="0" w:line="240" w:lineRule="auto"/>
      </w:pPr>
      <w:r>
        <w:separator/>
      </w:r>
    </w:p>
  </w:endnote>
  <w:endnote w:type="continuationSeparator" w:id="0">
    <w:p w14:paraId="66EAE23F" w14:textId="77777777" w:rsidR="006837BB" w:rsidRDefault="006837BB" w:rsidP="00EC7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B38F7" w14:textId="77777777" w:rsidR="006837BB" w:rsidRDefault="006837BB" w:rsidP="00EC7289">
      <w:pPr>
        <w:spacing w:after="0" w:line="240" w:lineRule="auto"/>
      </w:pPr>
      <w:r>
        <w:separator/>
      </w:r>
    </w:p>
  </w:footnote>
  <w:footnote w:type="continuationSeparator" w:id="0">
    <w:p w14:paraId="78839987" w14:textId="77777777" w:rsidR="006837BB" w:rsidRDefault="006837BB" w:rsidP="00EC7289">
      <w:pPr>
        <w:spacing w:after="0" w:line="240" w:lineRule="auto"/>
      </w:pPr>
      <w:r>
        <w:continuationSeparator/>
      </w:r>
    </w:p>
  </w:footnote>
  <w:footnote w:id="1">
    <w:p w14:paraId="04569FE3" w14:textId="77777777" w:rsidR="00EC7289" w:rsidRPr="00915DF8" w:rsidRDefault="00EC7289" w:rsidP="00EC7289">
      <w:pPr>
        <w:spacing w:before="300" w:after="150" w:line="288" w:lineRule="atLeast"/>
        <w:jc w:val="center"/>
        <w:outlineLvl w:val="1"/>
        <w:rPr>
          <w:rFonts w:eastAsia="Times New Roman" w:cstheme="minorHAnsi"/>
          <w:sz w:val="12"/>
          <w:szCs w:val="12"/>
          <w:lang w:eastAsia="de-DE"/>
        </w:rPr>
      </w:pPr>
      <w:r>
        <w:rPr>
          <w:rStyle w:val="Funotenzeichen"/>
        </w:rPr>
        <w:footnoteRef/>
      </w:r>
      <w:r>
        <w:t xml:space="preserve"> </w:t>
      </w:r>
      <w:bookmarkStart w:id="0" w:name="_Hlk8334834"/>
      <w:r>
        <w:rPr>
          <w:rFonts w:eastAsia="Times New Roman" w:cstheme="minorHAnsi"/>
          <w:sz w:val="12"/>
          <w:szCs w:val="12"/>
          <w:lang w:eastAsia="de-DE"/>
        </w:rPr>
        <w:t>)*</w:t>
      </w:r>
      <w:r w:rsidRPr="003A1DC8">
        <w:rPr>
          <w:rFonts w:eastAsia="Times New Roman" w:cstheme="minorHAnsi"/>
          <w:sz w:val="12"/>
          <w:szCs w:val="12"/>
          <w:lang w:eastAsia="de-DE"/>
        </w:rPr>
        <w:t>Textquelle:</w:t>
      </w:r>
      <w:r w:rsidRPr="00915DF8">
        <w:rPr>
          <w:rFonts w:eastAsia="Times New Roman" w:cstheme="minorHAnsi"/>
          <w:sz w:val="12"/>
          <w:szCs w:val="12"/>
          <w:lang w:eastAsia="de-DE"/>
        </w:rPr>
        <w:t xml:space="preserve"> Der Textabschnitt) ist entnommen aus: Was uns die Bibel erzählt, </w:t>
      </w:r>
      <w:r w:rsidRPr="00915DF8">
        <w:rPr>
          <w:rFonts w:eastAsia="Times New Roman" w:cstheme="minorHAnsi"/>
          <w:i/>
          <w:sz w:val="12"/>
          <w:szCs w:val="12"/>
          <w:lang w:eastAsia="de-DE"/>
        </w:rPr>
        <w:t>Himmelfahrt und Pfingsten</w:t>
      </w:r>
      <w:r w:rsidRPr="00915DF8">
        <w:rPr>
          <w:rFonts w:eastAsia="Times New Roman" w:cstheme="minorHAnsi"/>
          <w:sz w:val="12"/>
          <w:szCs w:val="12"/>
          <w:lang w:eastAsia="de-DE"/>
        </w:rPr>
        <w:t xml:space="preserve"> (Deutsche Bibelgesellschaft, Stuttgart (1997))</w:t>
      </w:r>
    </w:p>
    <w:bookmarkEnd w:id="0"/>
    <w:p w14:paraId="6692694C" w14:textId="0A407E64" w:rsidR="00EC7289" w:rsidRDefault="00EC7289">
      <w:pPr>
        <w:pStyle w:val="Funoten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773"/>
    <w:rsid w:val="0009483B"/>
    <w:rsid w:val="001517C2"/>
    <w:rsid w:val="00200A75"/>
    <w:rsid w:val="00217560"/>
    <w:rsid w:val="00284F5F"/>
    <w:rsid w:val="002A62F3"/>
    <w:rsid w:val="002E7EBE"/>
    <w:rsid w:val="003B0251"/>
    <w:rsid w:val="00451936"/>
    <w:rsid w:val="00471AF6"/>
    <w:rsid w:val="00621773"/>
    <w:rsid w:val="0065548B"/>
    <w:rsid w:val="00655929"/>
    <w:rsid w:val="006837BB"/>
    <w:rsid w:val="00743997"/>
    <w:rsid w:val="00783FA0"/>
    <w:rsid w:val="007B2318"/>
    <w:rsid w:val="00860F10"/>
    <w:rsid w:val="009936FD"/>
    <w:rsid w:val="00A9209E"/>
    <w:rsid w:val="00AE284F"/>
    <w:rsid w:val="00BD40ED"/>
    <w:rsid w:val="00CA1753"/>
    <w:rsid w:val="00CB11DE"/>
    <w:rsid w:val="00CF630E"/>
    <w:rsid w:val="00D65CF3"/>
    <w:rsid w:val="00E5742F"/>
    <w:rsid w:val="00E57CDE"/>
    <w:rsid w:val="00E844EE"/>
    <w:rsid w:val="00EC7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5E32"/>
  <w15:chartTrackingRefBased/>
  <w15:docId w15:val="{9F4609F4-12B4-4059-9090-CDDA800AE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6217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621773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621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hapter">
    <w:name w:val="chapter"/>
    <w:basedOn w:val="Absatz-Standardschriftart"/>
    <w:rsid w:val="00621773"/>
  </w:style>
  <w:style w:type="character" w:customStyle="1" w:styleId="verse">
    <w:name w:val="verse"/>
    <w:basedOn w:val="Absatz-Standardschriftart"/>
    <w:rsid w:val="00621773"/>
  </w:style>
  <w:style w:type="character" w:styleId="Fett">
    <w:name w:val="Strong"/>
    <w:basedOn w:val="Absatz-Standardschriftart"/>
    <w:uiPriority w:val="22"/>
    <w:qFormat/>
    <w:rsid w:val="00621773"/>
    <w:rPr>
      <w:b/>
      <w:bCs/>
    </w:rPr>
  </w:style>
  <w:style w:type="character" w:customStyle="1" w:styleId="versenumber">
    <w:name w:val="versenumber"/>
    <w:basedOn w:val="Absatz-Standardschriftart"/>
    <w:rsid w:val="00CA1753"/>
  </w:style>
  <w:style w:type="character" w:styleId="Hyperlink">
    <w:name w:val="Hyperlink"/>
    <w:basedOn w:val="Absatz-Standardschriftart"/>
    <w:uiPriority w:val="99"/>
    <w:semiHidden/>
    <w:unhideWhenUsed/>
    <w:rsid w:val="00CA1753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B02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B025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B025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B02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B025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B0251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9483B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EC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EC7289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C7289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C72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2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23" Type="http://schemas.openxmlformats.org/officeDocument/2006/relationships/image" Target="media/image13.jpeg"/><Relationship Id="rId15" Type="http://schemas.openxmlformats.org/officeDocument/2006/relationships/image" Target="media/image5.jpeg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2ACB2E5925C064B95B2CB5552E5EE5A" ma:contentTypeVersion="17" ma:contentTypeDescription="Ein neues Dokument erstellen." ma:contentTypeScope="" ma:versionID="7a971bf897fba13ee19ad2fa4239d1ee">
  <xsd:schema xmlns:xsd="http://www.w3.org/2001/XMLSchema" xmlns:xs="http://www.w3.org/2001/XMLSchema" xmlns:p="http://schemas.microsoft.com/office/2006/metadata/properties" xmlns:ns2="28681d8c-7356-4815-8e22-b29f3722e650" xmlns:ns3="a1c5dfc3-91d7-4df5-88b1-a72183af92b0" targetNamespace="http://schemas.microsoft.com/office/2006/metadata/properties" ma:root="true" ma:fieldsID="d7c79d2cc1239acc02059a3a944b7152" ns2:_="" ns3:_="">
    <xsd:import namespace="28681d8c-7356-4815-8e22-b29f3722e650"/>
    <xsd:import namespace="a1c5dfc3-91d7-4df5-88b1-a72183af92b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81d8c-7356-4815-8e22-b29f3722e650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9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075b205-b9ff-4e89-88c4-c668ea09af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5dfc3-91d7-4df5-88b1-a72183af92b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ab7d4f9-dc29-4eb6-9211-72d9dc72e122}" ma:internalName="TaxCatchAll" ma:showField="CatchAllData" ma:web="a1c5dfc3-91d7-4df5-88b1-a72183af92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681d8c-7356-4815-8e22-b29f3722e650">FQENHAJUXFP4-1382147635-3984</_dlc_DocId>
    <_dlc_DocIdUrl xmlns="28681d8c-7356-4815-8e22-b29f3722e650">
      <Url>http://intranet/bereiche/RPI/RPI_Mainz/_layouts/15/DocIdRedir.aspx?ID=FQENHAJUXFP4-1382147635-3984</Url>
      <Description>FQENHAJUXFP4-1382147635-3984</Description>
    </_dlc_DocIdUrl>
    <_dlc_DocIdPersistId xmlns="28681d8c-7356-4815-8e22-b29f3722e650" xsi:nil="true"/>
    <TaxCatchAll xmlns="a1c5dfc3-91d7-4df5-88b1-a72183af92b0" xsi:nil="true"/>
    <lcf76f155ced4ddcb4097134ff3c332f xmlns="28681d8c-7356-4815-8e22-b29f3722e65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2612DF3-2311-461E-98BF-BD00C26E2480}"/>
</file>

<file path=customXml/itemProps2.xml><?xml version="1.0" encoding="utf-8"?>
<ds:datastoreItem xmlns:ds="http://schemas.openxmlformats.org/officeDocument/2006/customXml" ds:itemID="{72ABD74E-DAC6-49A1-A2FC-74C2C2DCFF38}">
  <ds:schemaRefs>
    <ds:schemaRef ds:uri="http://schemas.microsoft.com/office/2006/metadata/properties"/>
    <ds:schemaRef ds:uri="http://schemas.microsoft.com/office/infopath/2007/PartnerControls"/>
    <ds:schemaRef ds:uri="49dba519-dfa3-43e0-9cb3-83f4fce6e253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56C2A89-E02D-4B15-A60F-3D96F294D3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8F1AB5-7A96-4ADD-A1DD-5232CDFC7ED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14E9317-79C8-4AD3-A37E-B45E15E71C5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788</Words>
  <Characters>4967</Characters>
  <Application>Microsoft Office Word</Application>
  <DocSecurity>4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Gärtner</dc:creator>
  <cp:keywords/>
  <dc:description/>
  <cp:lastModifiedBy>Augustyn, Gunhild</cp:lastModifiedBy>
  <cp:revision>2</cp:revision>
  <dcterms:created xsi:type="dcterms:W3CDTF">2023-06-20T08:02:00Z</dcterms:created>
  <dcterms:modified xsi:type="dcterms:W3CDTF">2023-06-20T08:02:00Z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cc3cd0bf-5626-4e08-87f1-89f558174b04</vt:lpwstr>
  </property>
  <property fmtid="{D5CDD505-2E9C-101B-9397-08002B2CF9AE}" pid="3" name="ContentTypeId">
    <vt:lpwstr>0x0101008E776720A132164A9C7952DEBA1533DB</vt:lpwstr>
  </property>
</Properties>
</file>