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C" w:rsidRDefault="00034357" w:rsidP="00D35127">
      <w:r>
        <w:rPr>
          <w:noProof/>
          <w:lang w:eastAsia="de-DE"/>
        </w:rPr>
        <w:drawing>
          <wp:inline distT="0" distB="0" distL="0" distR="0">
            <wp:extent cx="1664970" cy="1664970"/>
            <wp:effectExtent l="0" t="0" r="0" b="0"/>
            <wp:docPr id="3" name="Grafik 3" descr="C:\Users\Friedrich\Desktop\Augustyn\Luther Kinderbibeltag Material 2017\Luth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Augustyn\Luther Kinderbibeltag Material 2017\Luther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24" w:rsidRPr="00C90824" w:rsidRDefault="00C90824" w:rsidP="00D35127">
      <w:pPr>
        <w:spacing w:after="0"/>
        <w:jc w:val="center"/>
        <w:rPr>
          <w:rFonts w:ascii="Comic Sans MS" w:hAnsi="Comic Sans MS"/>
          <w:b/>
        </w:rPr>
      </w:pPr>
      <w:r w:rsidRPr="00C90824">
        <w:rPr>
          <w:rFonts w:ascii="Comic Sans MS" w:hAnsi="Comic Sans MS"/>
          <w:b/>
        </w:rPr>
        <w:t>Die Lutherrose</w:t>
      </w:r>
    </w:p>
    <w:p w:rsidR="00C90824" w:rsidRPr="00C90824" w:rsidRDefault="00C90824" w:rsidP="00D35127">
      <w:pPr>
        <w:spacing w:after="240"/>
        <w:jc w:val="center"/>
        <w:rPr>
          <w:rFonts w:ascii="Comic Sans MS" w:hAnsi="Comic Sans MS"/>
          <w:sz w:val="20"/>
          <w:szCs w:val="20"/>
        </w:rPr>
      </w:pPr>
      <w:r w:rsidRPr="00C90824">
        <w:rPr>
          <w:rFonts w:ascii="Comic Sans MS" w:hAnsi="Comic Sans MS"/>
          <w:sz w:val="20"/>
          <w:szCs w:val="20"/>
        </w:rPr>
        <w:t>Martin Luthers Hauswappen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blaue Hintergrund – Symbol des Himmels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goldene Ring – Symbol der Ewigkeit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Die weiße Rose – Symbol für Freude und Frieden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rote Herz – Symbol für das, woran unser Herz hängt</w:t>
      </w:r>
    </w:p>
    <w:p w:rsidR="00C90824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Kreuz – Symbol für Jesus Christus</w:t>
      </w: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C90824" w:rsidRDefault="00034357" w:rsidP="00D35127">
      <w:r w:rsidRPr="006A34B0">
        <w:rPr>
          <w:noProof/>
          <w:sz w:val="18"/>
          <w:szCs w:val="18"/>
          <w:lang w:eastAsia="de-DE"/>
        </w:rPr>
        <w:drawing>
          <wp:inline distT="0" distB="0" distL="0" distR="0" wp14:anchorId="4F8BFA32" wp14:editId="480A2DD3">
            <wp:extent cx="1664970" cy="1664970"/>
            <wp:effectExtent l="0" t="0" r="0" b="0"/>
            <wp:docPr id="4" name="Grafik 4" descr="C:\Users\Friedrich\Desktop\Augustyn\Luther Kinderbibeltag Material 2017\Luth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rich\Desktop\Augustyn\Luther Kinderbibeltag Material 2017\Luther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24" w:rsidRPr="00C90824" w:rsidRDefault="00C90824" w:rsidP="00D35127">
      <w:pPr>
        <w:spacing w:after="0"/>
        <w:jc w:val="center"/>
        <w:rPr>
          <w:rFonts w:ascii="Comic Sans MS" w:hAnsi="Comic Sans MS"/>
          <w:b/>
        </w:rPr>
      </w:pPr>
      <w:r w:rsidRPr="00C90824">
        <w:rPr>
          <w:rFonts w:ascii="Comic Sans MS" w:hAnsi="Comic Sans MS"/>
          <w:b/>
        </w:rPr>
        <w:t>Die Lutherrose</w:t>
      </w:r>
    </w:p>
    <w:p w:rsidR="00C90824" w:rsidRPr="00C90824" w:rsidRDefault="00C90824" w:rsidP="00D35127">
      <w:pPr>
        <w:spacing w:after="240"/>
        <w:jc w:val="center"/>
        <w:rPr>
          <w:rFonts w:ascii="Comic Sans MS" w:hAnsi="Comic Sans MS"/>
          <w:sz w:val="20"/>
          <w:szCs w:val="20"/>
        </w:rPr>
      </w:pPr>
      <w:r w:rsidRPr="00C90824">
        <w:rPr>
          <w:rFonts w:ascii="Comic Sans MS" w:hAnsi="Comic Sans MS"/>
          <w:sz w:val="20"/>
          <w:szCs w:val="20"/>
        </w:rPr>
        <w:t>Martin Luthers Hauswappen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blaue Hintergrund – Symbol des Himmels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goldene Ring – Symbol der Ewigkeit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Die weiße Rose – Symbol für Freude und Frieden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rote Herz – Symbol für das, woran unser Herz hängt</w:t>
      </w:r>
    </w:p>
    <w:p w:rsidR="00C90824" w:rsidRPr="006A34B0" w:rsidRDefault="00C90824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Kreuz – Symbol für Jesus Christus</w:t>
      </w:r>
    </w:p>
    <w:p w:rsidR="00C90824" w:rsidRDefault="00C90824" w:rsidP="00D35127"/>
    <w:p w:rsidR="00C90824" w:rsidRDefault="006A34B0" w:rsidP="00D35127">
      <w:r>
        <w:rPr>
          <w:noProof/>
          <w:lang w:eastAsia="de-DE"/>
        </w:rPr>
        <w:lastRenderedPageBreak/>
        <w:drawing>
          <wp:inline distT="0" distB="0" distL="0" distR="0" wp14:anchorId="60BB0E2D" wp14:editId="031BBE60">
            <wp:extent cx="1664970" cy="1664970"/>
            <wp:effectExtent l="0" t="0" r="0" b="0"/>
            <wp:docPr id="5" name="Grafik 5" descr="C:\Users\Friedrich\Desktop\Augustyn\Luther Kinderbibeltag Material 2017\Luth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Augustyn\Luther Kinderbibeltag Material 2017\Luther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B0" w:rsidRPr="00C90824" w:rsidRDefault="006A34B0" w:rsidP="00D35127">
      <w:pPr>
        <w:spacing w:after="0"/>
        <w:jc w:val="center"/>
        <w:rPr>
          <w:rFonts w:ascii="Comic Sans MS" w:hAnsi="Comic Sans MS"/>
          <w:b/>
        </w:rPr>
      </w:pPr>
      <w:r w:rsidRPr="00C90824">
        <w:rPr>
          <w:rFonts w:ascii="Comic Sans MS" w:hAnsi="Comic Sans MS"/>
          <w:b/>
        </w:rPr>
        <w:t>Die Lutherrose</w:t>
      </w:r>
    </w:p>
    <w:p w:rsidR="006A34B0" w:rsidRPr="00C90824" w:rsidRDefault="006A34B0" w:rsidP="00D35127">
      <w:pPr>
        <w:spacing w:after="240"/>
        <w:jc w:val="center"/>
        <w:rPr>
          <w:rFonts w:ascii="Comic Sans MS" w:hAnsi="Comic Sans MS"/>
          <w:sz w:val="20"/>
          <w:szCs w:val="20"/>
        </w:rPr>
      </w:pPr>
      <w:r w:rsidRPr="00C90824">
        <w:rPr>
          <w:rFonts w:ascii="Comic Sans MS" w:hAnsi="Comic Sans MS"/>
          <w:sz w:val="20"/>
          <w:szCs w:val="20"/>
        </w:rPr>
        <w:t>Martin Luthers Hauswappen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blaue Hintergrund – Symbol des Himmels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goldene Ring – Symbol der Ewigkeit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Die weiße Rose – Symbol für Freude und Frieden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rote Herz – Symbol für das, woran unser Herz hängt</w:t>
      </w: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Kreuz – Symbol für Jesus Christus</w:t>
      </w: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noProof/>
          <w:sz w:val="18"/>
          <w:szCs w:val="18"/>
          <w:lang w:eastAsia="de-DE"/>
        </w:rPr>
        <w:drawing>
          <wp:inline distT="0" distB="0" distL="0" distR="0" wp14:anchorId="7A668C27" wp14:editId="4B1BBBB7">
            <wp:extent cx="1664970" cy="1664970"/>
            <wp:effectExtent l="0" t="0" r="0" b="0"/>
            <wp:docPr id="8" name="Grafik 8" descr="C:\Users\Friedrich\Desktop\Augustyn\Luther Kinderbibeltag Material 2017\Luth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rich\Desktop\Augustyn\Luther Kinderbibeltag Material 2017\Luther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B0" w:rsidRPr="00C90824" w:rsidRDefault="006A34B0" w:rsidP="00D35127">
      <w:pPr>
        <w:spacing w:after="0"/>
        <w:jc w:val="center"/>
        <w:rPr>
          <w:rFonts w:ascii="Comic Sans MS" w:hAnsi="Comic Sans MS"/>
          <w:b/>
        </w:rPr>
      </w:pPr>
      <w:r w:rsidRPr="00C90824">
        <w:rPr>
          <w:rFonts w:ascii="Comic Sans MS" w:hAnsi="Comic Sans MS"/>
          <w:b/>
        </w:rPr>
        <w:t>Die Lutherrose</w:t>
      </w:r>
    </w:p>
    <w:p w:rsidR="006A34B0" w:rsidRPr="00C90824" w:rsidRDefault="006A34B0" w:rsidP="00D35127">
      <w:pPr>
        <w:spacing w:after="240"/>
        <w:jc w:val="center"/>
        <w:rPr>
          <w:rFonts w:ascii="Comic Sans MS" w:hAnsi="Comic Sans MS"/>
          <w:sz w:val="20"/>
          <w:szCs w:val="20"/>
        </w:rPr>
      </w:pPr>
      <w:r w:rsidRPr="00C90824">
        <w:rPr>
          <w:rFonts w:ascii="Comic Sans MS" w:hAnsi="Comic Sans MS"/>
          <w:sz w:val="20"/>
          <w:szCs w:val="20"/>
        </w:rPr>
        <w:t>Martin Luthers Hauswappen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blaue Hintergrund – Symbol des Himmels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goldene Ring – Symbol der Ewigkeit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Die weiße Rose – Symbol für Freude und Frieden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rote Herz – Symbol für das, woran unser Herz hängt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Kreuz – Symbol für Jesus Christus</w:t>
      </w: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Default="006A34B0" w:rsidP="00D35127">
      <w:pPr>
        <w:spacing w:after="0"/>
        <w:jc w:val="center"/>
        <w:rPr>
          <w:rFonts w:ascii="Comic Sans MS" w:hAnsi="Comic Sans MS"/>
          <w:b/>
        </w:rPr>
      </w:pPr>
      <w:r>
        <w:rPr>
          <w:noProof/>
          <w:lang w:eastAsia="de-DE"/>
        </w:rPr>
        <w:lastRenderedPageBreak/>
        <w:drawing>
          <wp:inline distT="0" distB="0" distL="0" distR="0" wp14:anchorId="1FC0E557" wp14:editId="462B03E3">
            <wp:extent cx="1664970" cy="1664970"/>
            <wp:effectExtent l="0" t="0" r="0" b="0"/>
            <wp:docPr id="9" name="Grafik 9" descr="C:\Users\Friedrich\Desktop\Augustyn\Luther Kinderbibeltag Material 2017\Luth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Augustyn\Luther Kinderbibeltag Material 2017\Luther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B0" w:rsidRPr="006A34B0" w:rsidRDefault="006A34B0" w:rsidP="00D35127">
      <w:pPr>
        <w:spacing w:after="0"/>
        <w:jc w:val="center"/>
        <w:rPr>
          <w:rFonts w:ascii="Comic Sans MS" w:hAnsi="Comic Sans MS"/>
          <w:b/>
          <w:sz w:val="12"/>
          <w:szCs w:val="12"/>
        </w:rPr>
      </w:pPr>
    </w:p>
    <w:p w:rsidR="006A34B0" w:rsidRPr="00C90824" w:rsidRDefault="006A34B0" w:rsidP="00D35127">
      <w:pPr>
        <w:spacing w:after="0"/>
        <w:jc w:val="center"/>
        <w:rPr>
          <w:rFonts w:ascii="Comic Sans MS" w:hAnsi="Comic Sans MS"/>
          <w:b/>
        </w:rPr>
      </w:pPr>
      <w:r w:rsidRPr="00C90824">
        <w:rPr>
          <w:rFonts w:ascii="Comic Sans MS" w:hAnsi="Comic Sans MS"/>
          <w:b/>
        </w:rPr>
        <w:t>Die Lutherrose</w:t>
      </w:r>
    </w:p>
    <w:p w:rsidR="006A34B0" w:rsidRPr="00C90824" w:rsidRDefault="006A34B0" w:rsidP="00D35127">
      <w:pPr>
        <w:spacing w:after="240"/>
        <w:jc w:val="center"/>
        <w:rPr>
          <w:rFonts w:ascii="Comic Sans MS" w:hAnsi="Comic Sans MS"/>
          <w:sz w:val="20"/>
          <w:szCs w:val="20"/>
        </w:rPr>
      </w:pPr>
      <w:r w:rsidRPr="00C90824">
        <w:rPr>
          <w:rFonts w:ascii="Comic Sans MS" w:hAnsi="Comic Sans MS"/>
          <w:sz w:val="20"/>
          <w:szCs w:val="20"/>
        </w:rPr>
        <w:t xml:space="preserve">Martin </w:t>
      </w:r>
      <w:bookmarkStart w:id="0" w:name="_GoBack"/>
      <w:bookmarkEnd w:id="0"/>
      <w:r w:rsidRPr="00C90824">
        <w:rPr>
          <w:rFonts w:ascii="Comic Sans MS" w:hAnsi="Comic Sans MS"/>
          <w:sz w:val="20"/>
          <w:szCs w:val="20"/>
        </w:rPr>
        <w:t>Luthers Hauswappen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blaue Hintergrund – Symbol des Himmels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goldene Ring – Symbol der Ewigkeit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Die weiße Rose – Symbol für Freude und Frieden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rote Herz – Symbol für das, woran unser Herz hängt</w:t>
      </w: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Kreuz – Symbol für Jesus Christus</w:t>
      </w: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4736D98B" wp14:editId="1E4492FF">
            <wp:extent cx="1664970" cy="1664970"/>
            <wp:effectExtent l="0" t="0" r="0" b="0"/>
            <wp:docPr id="11" name="Grafik 11" descr="C:\Users\Friedrich\Desktop\Augustyn\Luther Kinderbibeltag Material 2017\Luth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Augustyn\Luther Kinderbibeltag Material 2017\Luther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B0" w:rsidRPr="00C90824" w:rsidRDefault="006A34B0" w:rsidP="00D35127">
      <w:pPr>
        <w:spacing w:after="0"/>
        <w:jc w:val="center"/>
        <w:rPr>
          <w:rFonts w:ascii="Comic Sans MS" w:hAnsi="Comic Sans MS"/>
          <w:b/>
        </w:rPr>
      </w:pPr>
      <w:r w:rsidRPr="00C90824">
        <w:rPr>
          <w:rFonts w:ascii="Comic Sans MS" w:hAnsi="Comic Sans MS"/>
          <w:b/>
        </w:rPr>
        <w:t>Die Lutherrose</w:t>
      </w:r>
    </w:p>
    <w:p w:rsidR="006A34B0" w:rsidRPr="00C90824" w:rsidRDefault="006A34B0" w:rsidP="00D35127">
      <w:pPr>
        <w:spacing w:after="240"/>
        <w:jc w:val="center"/>
        <w:rPr>
          <w:rFonts w:ascii="Comic Sans MS" w:hAnsi="Comic Sans MS"/>
          <w:sz w:val="20"/>
          <w:szCs w:val="20"/>
        </w:rPr>
      </w:pPr>
      <w:r w:rsidRPr="00C90824">
        <w:rPr>
          <w:rFonts w:ascii="Comic Sans MS" w:hAnsi="Comic Sans MS"/>
          <w:sz w:val="20"/>
          <w:szCs w:val="20"/>
        </w:rPr>
        <w:t>Martin Luthers Hauswappen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blaue Hintergrund – Symbol des Himmels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Der goldene Ring – Symbol der Ewigkeit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Die weiße Rose – Symbol für Freude und Frieden</w:t>
      </w:r>
    </w:p>
    <w:p w:rsidR="006A34B0" w:rsidRP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rote Herz – Symbol für das, woran unser Herz hängt</w:t>
      </w:r>
    </w:p>
    <w:p w:rsidR="006A34B0" w:rsidRDefault="006A34B0" w:rsidP="00D35127">
      <w:pPr>
        <w:spacing w:after="120"/>
        <w:rPr>
          <w:rFonts w:ascii="Comic Sans MS" w:hAnsi="Comic Sans MS"/>
          <w:sz w:val="18"/>
          <w:szCs w:val="18"/>
        </w:rPr>
      </w:pPr>
      <w:r w:rsidRPr="006A34B0">
        <w:rPr>
          <w:rFonts w:ascii="Comic Sans MS" w:hAnsi="Comic Sans MS"/>
          <w:sz w:val="18"/>
          <w:szCs w:val="18"/>
        </w:rPr>
        <w:t>Das Kreuz – Symbol für Jesus Christus</w:t>
      </w:r>
    </w:p>
    <w:p w:rsidR="00D11DB4" w:rsidRPr="00D11DB4" w:rsidRDefault="00D11DB4" w:rsidP="00D35127">
      <w:pPr>
        <w:spacing w:after="120"/>
        <w:rPr>
          <w:rFonts w:ascii="Comic Sans MS" w:hAnsi="Comic Sans MS"/>
          <w:sz w:val="18"/>
          <w:szCs w:val="18"/>
        </w:rPr>
      </w:pPr>
    </w:p>
    <w:sectPr w:rsidR="00D11DB4" w:rsidRPr="00D11DB4" w:rsidSect="003B2E39">
      <w:pgSz w:w="11906" w:h="16838"/>
      <w:pgMar w:top="284" w:right="282" w:bottom="284" w:left="284" w:header="708" w:footer="708" w:gutter="0"/>
      <w:cols w:num="3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4"/>
    <w:rsid w:val="00034357"/>
    <w:rsid w:val="000964EC"/>
    <w:rsid w:val="00187E90"/>
    <w:rsid w:val="003B2E39"/>
    <w:rsid w:val="004F0C53"/>
    <w:rsid w:val="006A34B0"/>
    <w:rsid w:val="006E54D7"/>
    <w:rsid w:val="00737763"/>
    <w:rsid w:val="00BF55B8"/>
    <w:rsid w:val="00C90824"/>
    <w:rsid w:val="00D11DB4"/>
    <w:rsid w:val="00D35127"/>
    <w:rsid w:val="00E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8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8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</cp:lastModifiedBy>
  <cp:revision>5</cp:revision>
  <cp:lastPrinted>2017-05-16T08:35:00Z</cp:lastPrinted>
  <dcterms:created xsi:type="dcterms:W3CDTF">2017-05-16T08:28:00Z</dcterms:created>
  <dcterms:modified xsi:type="dcterms:W3CDTF">2017-05-16T08:38:00Z</dcterms:modified>
</cp:coreProperties>
</file>