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20D" w:rsidRPr="00B22A02" w:rsidRDefault="00574832">
      <w:pPr>
        <w:rPr>
          <w:sz w:val="24"/>
          <w:szCs w:val="24"/>
        </w:rPr>
      </w:pPr>
      <w:r w:rsidRPr="00B22A02">
        <w:rPr>
          <w:sz w:val="24"/>
          <w:szCs w:val="24"/>
        </w:rPr>
        <w:t>Friedensge</w:t>
      </w:r>
      <w:r w:rsidR="000866DD">
        <w:rPr>
          <w:sz w:val="24"/>
          <w:szCs w:val="24"/>
        </w:rPr>
        <w:t>denken</w:t>
      </w:r>
      <w:r w:rsidRPr="00B22A02">
        <w:rPr>
          <w:sz w:val="24"/>
          <w:szCs w:val="24"/>
        </w:rPr>
        <w:t xml:space="preserve"> in religiös und weltanschaulich heterogenen Lerngruppen</w:t>
      </w:r>
    </w:p>
    <w:p w:rsidR="00574832" w:rsidRDefault="00574832"/>
    <w:p w:rsidR="00574832" w:rsidRDefault="00574832">
      <w:r>
        <w:t xml:space="preserve">Die Unterrichtssituation im Klassenverband hat für ein gemeinsames </w:t>
      </w:r>
      <w:r w:rsidR="000866DD">
        <w:t>Beten und Gedenken</w:t>
      </w:r>
      <w:bookmarkStart w:id="0" w:name="_GoBack"/>
      <w:bookmarkEnd w:id="0"/>
      <w:r>
        <w:t xml:space="preserve"> zwei unmittelbare Konsequenzen: </w:t>
      </w:r>
    </w:p>
    <w:p w:rsidR="00574832" w:rsidRDefault="00574832" w:rsidP="00574832">
      <w:pPr>
        <w:pStyle w:val="Listenabsatz"/>
        <w:numPr>
          <w:ilvl w:val="0"/>
          <w:numId w:val="1"/>
        </w:numPr>
      </w:pPr>
      <w:r>
        <w:t>In der Lerngruppe sind nicht nur christliche oder religiöse Schüler*innen</w:t>
      </w:r>
      <w:r w:rsidR="00AE4068">
        <w:t>, sondern auch konfessionslose</w:t>
      </w:r>
      <w:r>
        <w:t xml:space="preserve">. Daher ist die Sprachform des Gebets nicht für alle SuS angemessen. Unter Umständen ist ein stilles Gedenken für die Klasse </w:t>
      </w:r>
      <w:r w:rsidR="00AE4068">
        <w:t>sinnvoller</w:t>
      </w:r>
      <w:r>
        <w:t>.</w:t>
      </w:r>
    </w:p>
    <w:p w:rsidR="00574832" w:rsidRDefault="00574832" w:rsidP="00574832">
      <w:pPr>
        <w:pStyle w:val="Listenabsatz"/>
        <w:numPr>
          <w:ilvl w:val="0"/>
          <w:numId w:val="1"/>
        </w:numPr>
      </w:pPr>
      <w:r>
        <w:t xml:space="preserve">In vielen Lerngruppen befinden sich Schüler*innen, die entweder selbst aus Krisenregionen stammten oder die familiäre Bindungen dorthin besitzen. Das sollte einleitend und eventuell auch im Gedenken / Gebet thematisiert werden. </w:t>
      </w:r>
    </w:p>
    <w:p w:rsidR="00B22A02" w:rsidRDefault="00B22A02" w:rsidP="00B22A02">
      <w:pPr>
        <w:pStyle w:val="Listenabsatz"/>
      </w:pPr>
    </w:p>
    <w:p w:rsidR="008700F8" w:rsidRPr="008700F8" w:rsidRDefault="008700F8" w:rsidP="00574832">
      <w:pPr>
        <w:rPr>
          <w:sz w:val="28"/>
          <w:szCs w:val="28"/>
        </w:rPr>
      </w:pPr>
      <w:r w:rsidRPr="008700F8">
        <w:rPr>
          <w:sz w:val="28"/>
          <w:szCs w:val="28"/>
        </w:rPr>
        <w:t>Friedensgedenken:</w:t>
      </w:r>
    </w:p>
    <w:p w:rsidR="00574832" w:rsidRDefault="00574832" w:rsidP="00574832">
      <w:r>
        <w:t xml:space="preserve">Folgende </w:t>
      </w:r>
      <w:r w:rsidRPr="00AE4068">
        <w:rPr>
          <w:b/>
          <w:bCs/>
        </w:rPr>
        <w:t>Elemente</w:t>
      </w:r>
      <w:r>
        <w:t xml:space="preserve"> sind zu</w:t>
      </w:r>
      <w:r w:rsidR="00380663">
        <w:t>m</w:t>
      </w:r>
      <w:r>
        <w:t xml:space="preserve"> </w:t>
      </w:r>
      <w:r w:rsidRPr="008700F8">
        <w:t>Friedensgedenken</w:t>
      </w:r>
      <w:r>
        <w:t xml:space="preserve"> vorstellbar:</w:t>
      </w:r>
    </w:p>
    <w:p w:rsidR="00AE4068" w:rsidRPr="00AE4068" w:rsidRDefault="00AE4068" w:rsidP="00574832">
      <w:pPr>
        <w:pStyle w:val="Listenabsatz"/>
        <w:numPr>
          <w:ilvl w:val="0"/>
          <w:numId w:val="2"/>
        </w:numPr>
        <w:rPr>
          <w:i/>
          <w:iCs/>
        </w:rPr>
      </w:pPr>
      <w:r>
        <w:t xml:space="preserve">Zu dem Gedenken wird eine andere Sozialform als üblich eingenommen. Es bietet sich z.B. ein Stehkreis an. </w:t>
      </w:r>
    </w:p>
    <w:p w:rsidR="00574832" w:rsidRDefault="00574832" w:rsidP="00574832">
      <w:pPr>
        <w:pStyle w:val="Listenabsatz"/>
        <w:numPr>
          <w:ilvl w:val="0"/>
          <w:numId w:val="2"/>
        </w:numPr>
        <w:rPr>
          <w:i/>
          <w:iCs/>
        </w:rPr>
      </w:pPr>
      <w:r>
        <w:t xml:space="preserve">Einleitende Worte: </w:t>
      </w:r>
      <w:r>
        <w:br/>
      </w:r>
      <w:r w:rsidR="0066736F" w:rsidRPr="0066736F">
        <w:rPr>
          <w:i/>
          <w:iCs/>
        </w:rPr>
        <w:t>In der Ukraine herrscht Krieg – wie auch an vielen anderen Orten der Welt</w:t>
      </w:r>
      <w:r w:rsidR="0066736F">
        <w:rPr>
          <w:i/>
          <w:iCs/>
        </w:rPr>
        <w:t>.</w:t>
      </w:r>
      <w:r w:rsidR="0066736F">
        <w:rPr>
          <w:i/>
          <w:iCs/>
        </w:rPr>
        <w:br/>
        <w:t>Das ist fürchterlich.</w:t>
      </w:r>
      <w:r w:rsidR="007451B4">
        <w:rPr>
          <w:i/>
          <w:iCs/>
        </w:rPr>
        <w:br/>
      </w:r>
      <w:r w:rsidR="000C23FC" w:rsidRPr="000C23FC">
        <w:rPr>
          <w:i/>
          <w:iCs/>
          <w:color w:val="7030A0"/>
        </w:rPr>
        <w:t>(</w:t>
      </w:r>
      <w:r w:rsidR="007451B4" w:rsidRPr="000C23FC">
        <w:rPr>
          <w:i/>
          <w:iCs/>
          <w:color w:val="7030A0"/>
        </w:rPr>
        <w:t>Für manche von uns, ist Krieg und Gewalt mit eigenen Erinnerungen und Erfahrungen verbunden.</w:t>
      </w:r>
      <w:r w:rsidR="000C23FC" w:rsidRPr="000C23FC">
        <w:rPr>
          <w:i/>
          <w:iCs/>
          <w:color w:val="7030A0"/>
        </w:rPr>
        <w:t>)</w:t>
      </w:r>
      <w:r w:rsidR="007451B4">
        <w:rPr>
          <w:i/>
          <w:iCs/>
        </w:rPr>
        <w:t xml:space="preserve"> </w:t>
      </w:r>
      <w:r w:rsidR="0066736F">
        <w:rPr>
          <w:i/>
          <w:iCs/>
        </w:rPr>
        <w:br/>
        <w:t>Egal</w:t>
      </w:r>
      <w:r w:rsidR="00904E17">
        <w:rPr>
          <w:i/>
          <w:iCs/>
        </w:rPr>
        <w:t>,</w:t>
      </w:r>
      <w:r w:rsidR="0066736F">
        <w:rPr>
          <w:i/>
          <w:iCs/>
        </w:rPr>
        <w:t xml:space="preserve"> </w:t>
      </w:r>
      <w:r w:rsidR="00904E17">
        <w:rPr>
          <w:i/>
          <w:iCs/>
        </w:rPr>
        <w:t>zu</w:t>
      </w:r>
      <w:r w:rsidR="0066736F">
        <w:rPr>
          <w:i/>
          <w:iCs/>
        </w:rPr>
        <w:t xml:space="preserve"> </w:t>
      </w:r>
      <w:r w:rsidR="00904E17">
        <w:rPr>
          <w:i/>
          <w:iCs/>
        </w:rPr>
        <w:t>wen</w:t>
      </w:r>
      <w:r w:rsidR="0066736F">
        <w:rPr>
          <w:i/>
          <w:iCs/>
        </w:rPr>
        <w:t xml:space="preserve"> wir </w:t>
      </w:r>
      <w:r w:rsidR="00904E17">
        <w:rPr>
          <w:i/>
          <w:iCs/>
        </w:rPr>
        <w:t>beten</w:t>
      </w:r>
      <w:r w:rsidR="0066736F">
        <w:rPr>
          <w:i/>
          <w:iCs/>
        </w:rPr>
        <w:t xml:space="preserve"> oder </w:t>
      </w:r>
      <w:r w:rsidR="00904E17">
        <w:rPr>
          <w:i/>
          <w:iCs/>
        </w:rPr>
        <w:t xml:space="preserve">ob wir </w:t>
      </w:r>
      <w:r w:rsidR="0066736F">
        <w:rPr>
          <w:i/>
          <w:iCs/>
        </w:rPr>
        <w:t xml:space="preserve">nicht </w:t>
      </w:r>
      <w:r w:rsidR="00904E17">
        <w:rPr>
          <w:i/>
          <w:iCs/>
        </w:rPr>
        <w:t>beten</w:t>
      </w:r>
      <w:r w:rsidR="0066736F">
        <w:rPr>
          <w:i/>
          <w:iCs/>
        </w:rPr>
        <w:t>, in einem sind wir uns einig:</w:t>
      </w:r>
    </w:p>
    <w:p w:rsidR="0066736F" w:rsidRDefault="0066736F" w:rsidP="0066736F">
      <w:pPr>
        <w:pStyle w:val="Listenabsatz"/>
        <w:rPr>
          <w:i/>
          <w:iCs/>
        </w:rPr>
      </w:pPr>
      <w:r>
        <w:rPr>
          <w:i/>
          <w:iCs/>
        </w:rPr>
        <w:t>Kriege sind falsch. Kriege sind Verbrechen. (Kriege dürfen um Gottes willen nicht sein.)</w:t>
      </w:r>
      <w:r>
        <w:rPr>
          <w:i/>
          <w:iCs/>
        </w:rPr>
        <w:br/>
        <w:t>Wir denken an die Menschen, die unter Krieg leiden.</w:t>
      </w:r>
    </w:p>
    <w:p w:rsidR="0066736F" w:rsidRDefault="0066736F" w:rsidP="0066736F">
      <w:pPr>
        <w:pStyle w:val="Listenabsatz"/>
        <w:rPr>
          <w:i/>
          <w:iCs/>
        </w:rPr>
      </w:pPr>
      <w:r>
        <w:rPr>
          <w:i/>
          <w:iCs/>
        </w:rPr>
        <w:t>Wir denken besonders an die Kinder und Jugendlichen, die zu Opfern der Gewalt werden.</w:t>
      </w:r>
    </w:p>
    <w:p w:rsidR="0066736F" w:rsidRDefault="00FA3538" w:rsidP="0066736F">
      <w:pPr>
        <w:pStyle w:val="Listenabsatz"/>
        <w:rPr>
          <w:i/>
          <w:iCs/>
        </w:rPr>
      </w:pPr>
      <w:r>
        <w:rPr>
          <w:i/>
          <w:iCs/>
        </w:rPr>
        <w:t xml:space="preserve">Wir denken an die Menschen in der Ukraine </w:t>
      </w:r>
      <w:r w:rsidRPr="00FA3538">
        <w:rPr>
          <w:i/>
          <w:iCs/>
          <w:color w:val="7030A0"/>
        </w:rPr>
        <w:t>und an die Situationen anderer Länder mit gewaltsamen Konflikten</w:t>
      </w:r>
      <w:r>
        <w:rPr>
          <w:i/>
          <w:iCs/>
        </w:rPr>
        <w:t>.</w:t>
      </w:r>
      <w:r w:rsidR="0066736F">
        <w:rPr>
          <w:i/>
          <w:iCs/>
        </w:rPr>
        <w:br/>
        <w:t>Wir erheben uns zu einem stillen Gedenken.</w:t>
      </w:r>
    </w:p>
    <w:p w:rsidR="000866DD" w:rsidRDefault="00574832" w:rsidP="000B76F5">
      <w:pPr>
        <w:pStyle w:val="Listenabsatz"/>
        <w:numPr>
          <w:ilvl w:val="0"/>
          <w:numId w:val="2"/>
        </w:numPr>
      </w:pPr>
      <w:r>
        <w:t xml:space="preserve">Friedenslied / Antikriegslied: </w:t>
      </w:r>
      <w:r w:rsidR="000866DD">
        <w:t xml:space="preserve">SWR3 hat eine Playlist mit Friedenslieder bei Spotify zusammengestellt. </w:t>
      </w:r>
      <w:hyperlink r:id="rId5" w:history="1">
        <w:r w:rsidR="000866DD" w:rsidRPr="00B01AA4">
          <w:rPr>
            <w:rStyle w:val="Hyperlink"/>
          </w:rPr>
          <w:t>https://open.spotify.com/playlist/5kOAY3389U53ZejVIYpPS3</w:t>
        </w:r>
      </w:hyperlink>
      <w:r w:rsidR="000866DD">
        <w:t xml:space="preserve"> </w:t>
      </w:r>
    </w:p>
    <w:p w:rsidR="00574832" w:rsidRDefault="00574832" w:rsidP="000B76F5">
      <w:pPr>
        <w:pStyle w:val="Listenabsatz"/>
        <w:numPr>
          <w:ilvl w:val="0"/>
          <w:numId w:val="2"/>
        </w:numPr>
      </w:pPr>
      <w:r>
        <w:t>Während das Lied abgespielt wird, können die Schüler*innen entweder im Stehen still gedenken oder eine Kerze anzünden.</w:t>
      </w:r>
    </w:p>
    <w:p w:rsidR="00574832" w:rsidRDefault="007451B4" w:rsidP="00574832">
      <w:pPr>
        <w:pStyle w:val="Listenabsatz"/>
        <w:numPr>
          <w:ilvl w:val="0"/>
          <w:numId w:val="2"/>
        </w:numPr>
      </w:pPr>
      <w:r>
        <w:t xml:space="preserve">Alternative zur Musik könnte das </w:t>
      </w:r>
      <w:r w:rsidR="00574832">
        <w:t>Glockenläuten um 12.00 Uhr</w:t>
      </w:r>
      <w:r>
        <w:t xml:space="preserve"> sein.</w:t>
      </w:r>
      <w:r w:rsidR="00574832">
        <w:t xml:space="preserve"> Falls die Schule im akustischen Einzugsbereich einer Kirche liegt, </w:t>
      </w:r>
      <w:r>
        <w:t>kann</w:t>
      </w:r>
      <w:r w:rsidR="00574832">
        <w:t xml:space="preserve"> das Glockenläuten die gemeinsame Stille-Phase anzeigen. </w:t>
      </w:r>
    </w:p>
    <w:p w:rsidR="00574832" w:rsidRDefault="00574832" w:rsidP="00574832">
      <w:pPr>
        <w:pStyle w:val="Listenabsatz"/>
        <w:numPr>
          <w:ilvl w:val="0"/>
          <w:numId w:val="2"/>
        </w:numPr>
      </w:pPr>
      <w:r>
        <w:t xml:space="preserve">Abschluss: das Ende der Gedenkphase muss klar benannt und markiert werden. </w:t>
      </w:r>
      <w:r w:rsidR="00AE4068">
        <w:t>Die Schüler*innen wechseln wieder in die übliche Sitzordnung.</w:t>
      </w:r>
    </w:p>
    <w:p w:rsidR="00AE4068" w:rsidRDefault="00AE4068" w:rsidP="00AE4068"/>
    <w:sectPr w:rsidR="00AE40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A720B"/>
    <w:multiLevelType w:val="hybridMultilevel"/>
    <w:tmpl w:val="CCA805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E4D89"/>
    <w:multiLevelType w:val="hybridMultilevel"/>
    <w:tmpl w:val="8C3408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832"/>
    <w:rsid w:val="000866DD"/>
    <w:rsid w:val="000C23FC"/>
    <w:rsid w:val="00380663"/>
    <w:rsid w:val="003D420D"/>
    <w:rsid w:val="003F628A"/>
    <w:rsid w:val="00574832"/>
    <w:rsid w:val="0066736F"/>
    <w:rsid w:val="007451B4"/>
    <w:rsid w:val="008700F8"/>
    <w:rsid w:val="00904E17"/>
    <w:rsid w:val="00913A24"/>
    <w:rsid w:val="00AE4068"/>
    <w:rsid w:val="00B22A02"/>
    <w:rsid w:val="00D23ACA"/>
    <w:rsid w:val="00F84A61"/>
    <w:rsid w:val="00FA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CB33"/>
  <w15:chartTrackingRefBased/>
  <w15:docId w15:val="{200FC944-EE16-4352-B650-0058BF2D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7483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84A6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84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8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pen.spotify.com/playlist/5kOAY3389U53ZejVIYpPS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EKKW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Augst, Kristina</dc:creator>
  <cp:keywords/>
  <dc:description/>
  <cp:lastModifiedBy>Augst, Kristina</cp:lastModifiedBy>
  <cp:revision>2</cp:revision>
  <dcterms:created xsi:type="dcterms:W3CDTF">2022-03-11T10:20:00Z</dcterms:created>
  <dcterms:modified xsi:type="dcterms:W3CDTF">2022-03-11T10:20:00Z</dcterms:modified>
</cp:coreProperties>
</file>