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EAFDA" w14:textId="77777777" w:rsidR="008E55C6" w:rsidRPr="005D5006" w:rsidRDefault="008E55C6" w:rsidP="008E55C6">
      <w:pPr>
        <w:spacing w:line="288" w:lineRule="auto"/>
        <w:jc w:val="center"/>
        <w:rPr>
          <w:rFonts w:asciiTheme="minorHAnsi" w:hAnsiTheme="minorHAnsi"/>
          <w:b/>
          <w:bCs/>
          <w:u w:val="single"/>
        </w:rPr>
      </w:pPr>
      <w:r w:rsidRPr="005D5006">
        <w:rPr>
          <w:rFonts w:asciiTheme="minorHAnsi" w:hAnsiTheme="minorHAnsi"/>
          <w:b/>
          <w:bCs/>
          <w:u w:val="single"/>
        </w:rPr>
        <w:t>Krisenseelsorge in der Schule</w:t>
      </w:r>
    </w:p>
    <w:p w14:paraId="4A1D43A4" w14:textId="77777777" w:rsidR="008E55C6" w:rsidRPr="005D5006" w:rsidRDefault="008E55C6" w:rsidP="008E55C6">
      <w:pPr>
        <w:spacing w:line="360" w:lineRule="auto"/>
        <w:jc w:val="center"/>
        <w:rPr>
          <w:rFonts w:asciiTheme="minorHAnsi" w:hAnsiTheme="minorHAnsi" w:cs="Arial"/>
          <w:sz w:val="22"/>
          <w:szCs w:val="22"/>
          <w:lang w:val="it-IT"/>
        </w:rPr>
      </w:pPr>
      <w:proofErr w:type="spellStart"/>
      <w:r w:rsidRPr="005D5006">
        <w:rPr>
          <w:rFonts w:asciiTheme="minorHAnsi" w:hAnsiTheme="minorHAnsi" w:cs="Arial"/>
          <w:sz w:val="22"/>
          <w:szCs w:val="22"/>
          <w:lang w:val="it-IT"/>
        </w:rPr>
        <w:t>Weiterbildungskurs</w:t>
      </w:r>
      <w:proofErr w:type="spellEnd"/>
      <w:r w:rsidR="00122CC4">
        <w:rPr>
          <w:rFonts w:asciiTheme="minorHAnsi" w:hAnsiTheme="minorHAnsi" w:cs="Arial"/>
          <w:sz w:val="22"/>
          <w:szCs w:val="22"/>
          <w:lang w:val="it-IT"/>
        </w:rPr>
        <w:t xml:space="preserve"> </w:t>
      </w:r>
      <w:proofErr w:type="spellStart"/>
      <w:r w:rsidR="00122CC4">
        <w:rPr>
          <w:rFonts w:asciiTheme="minorHAnsi" w:hAnsiTheme="minorHAnsi" w:cs="Arial"/>
          <w:sz w:val="22"/>
          <w:szCs w:val="22"/>
          <w:lang w:val="it-IT"/>
        </w:rPr>
        <w:t>s</w:t>
      </w:r>
      <w:r w:rsidRPr="005D5006">
        <w:rPr>
          <w:rFonts w:asciiTheme="minorHAnsi" w:hAnsiTheme="minorHAnsi" w:cs="Arial"/>
          <w:sz w:val="22"/>
          <w:szCs w:val="22"/>
          <w:lang w:val="it-IT"/>
        </w:rPr>
        <w:t>chulische</w:t>
      </w:r>
      <w:proofErr w:type="spellEnd"/>
      <w:r w:rsidRPr="005D5006">
        <w:rPr>
          <w:rFonts w:asciiTheme="minorHAnsi" w:hAnsiTheme="minorHAnsi" w:cs="Arial"/>
          <w:sz w:val="22"/>
          <w:szCs w:val="22"/>
          <w:lang w:val="it-IT"/>
        </w:rPr>
        <w:t xml:space="preserve"> </w:t>
      </w:r>
      <w:proofErr w:type="spellStart"/>
      <w:r w:rsidRPr="005D5006">
        <w:rPr>
          <w:rFonts w:asciiTheme="minorHAnsi" w:hAnsiTheme="minorHAnsi" w:cs="Arial"/>
          <w:sz w:val="22"/>
          <w:szCs w:val="22"/>
          <w:lang w:val="it-IT"/>
        </w:rPr>
        <w:t>Krisenseelsorge</w:t>
      </w:r>
      <w:proofErr w:type="spellEnd"/>
      <w:r w:rsidRPr="005D5006">
        <w:rPr>
          <w:rFonts w:asciiTheme="minorHAnsi" w:hAnsiTheme="minorHAnsi" w:cs="Arial"/>
          <w:sz w:val="22"/>
          <w:szCs w:val="22"/>
          <w:lang w:val="it-IT"/>
        </w:rPr>
        <w:t xml:space="preserve"> 20</w:t>
      </w:r>
      <w:r>
        <w:rPr>
          <w:rFonts w:asciiTheme="minorHAnsi" w:hAnsiTheme="minorHAnsi" w:cs="Arial"/>
          <w:sz w:val="22"/>
          <w:szCs w:val="22"/>
          <w:lang w:val="it-IT"/>
        </w:rPr>
        <w:t>23</w:t>
      </w:r>
    </w:p>
    <w:p w14:paraId="5FB8D7BF" w14:textId="77777777" w:rsidR="008E55C6" w:rsidRPr="005D5006" w:rsidRDefault="008E55C6" w:rsidP="008E55C6">
      <w:pPr>
        <w:spacing w:line="360" w:lineRule="auto"/>
        <w:jc w:val="center"/>
        <w:rPr>
          <w:rFonts w:asciiTheme="minorHAnsi" w:hAnsiTheme="minorHAnsi" w:cs="Arial"/>
          <w:b/>
          <w:bCs/>
          <w:sz w:val="22"/>
          <w:szCs w:val="22"/>
        </w:rPr>
      </w:pPr>
      <w:proofErr w:type="spellStart"/>
      <w:r w:rsidRPr="005D5006">
        <w:rPr>
          <w:rFonts w:asciiTheme="minorHAnsi" w:hAnsiTheme="minorHAnsi" w:cs="Arial"/>
          <w:sz w:val="22"/>
          <w:szCs w:val="22"/>
          <w:lang w:val="it-IT"/>
        </w:rPr>
        <w:t>des</w:t>
      </w:r>
      <w:proofErr w:type="spellEnd"/>
      <w:r w:rsidRPr="005D5006">
        <w:rPr>
          <w:rFonts w:asciiTheme="minorHAnsi" w:hAnsiTheme="minorHAnsi" w:cs="Arial"/>
          <w:sz w:val="22"/>
          <w:szCs w:val="22"/>
          <w:lang w:val="it-IT"/>
        </w:rPr>
        <w:t xml:space="preserve"> </w:t>
      </w:r>
      <w:proofErr w:type="spellStart"/>
      <w:r w:rsidRPr="005D5006">
        <w:rPr>
          <w:rFonts w:asciiTheme="minorHAnsi" w:hAnsiTheme="minorHAnsi" w:cs="Arial"/>
          <w:sz w:val="22"/>
          <w:szCs w:val="22"/>
          <w:lang w:val="it-IT"/>
        </w:rPr>
        <w:t>Bistums</w:t>
      </w:r>
      <w:proofErr w:type="spellEnd"/>
      <w:r w:rsidRPr="005D5006">
        <w:rPr>
          <w:rFonts w:asciiTheme="minorHAnsi" w:hAnsiTheme="minorHAnsi" w:cs="Arial"/>
          <w:sz w:val="22"/>
          <w:szCs w:val="22"/>
          <w:lang w:val="it-IT"/>
        </w:rPr>
        <w:t xml:space="preserve"> Mainz und der </w:t>
      </w:r>
      <w:proofErr w:type="spellStart"/>
      <w:r w:rsidRPr="005D5006">
        <w:rPr>
          <w:rFonts w:asciiTheme="minorHAnsi" w:hAnsiTheme="minorHAnsi" w:cs="Arial"/>
          <w:sz w:val="22"/>
          <w:szCs w:val="22"/>
          <w:lang w:val="it-IT"/>
        </w:rPr>
        <w:t>Evangelischen</w:t>
      </w:r>
      <w:proofErr w:type="spellEnd"/>
      <w:r w:rsidRPr="005D5006">
        <w:rPr>
          <w:rFonts w:asciiTheme="minorHAnsi" w:hAnsiTheme="minorHAnsi" w:cs="Arial"/>
          <w:sz w:val="22"/>
          <w:szCs w:val="22"/>
          <w:lang w:val="it-IT"/>
        </w:rPr>
        <w:t xml:space="preserve"> </w:t>
      </w:r>
      <w:proofErr w:type="spellStart"/>
      <w:r w:rsidRPr="005D5006">
        <w:rPr>
          <w:rFonts w:asciiTheme="minorHAnsi" w:hAnsiTheme="minorHAnsi" w:cs="Arial"/>
          <w:sz w:val="22"/>
          <w:szCs w:val="22"/>
          <w:lang w:val="it-IT"/>
        </w:rPr>
        <w:t>Kirche</w:t>
      </w:r>
      <w:proofErr w:type="spellEnd"/>
      <w:r w:rsidRPr="005D5006">
        <w:rPr>
          <w:rFonts w:asciiTheme="minorHAnsi" w:hAnsiTheme="minorHAnsi" w:cs="Arial"/>
          <w:sz w:val="22"/>
          <w:szCs w:val="22"/>
          <w:lang w:val="it-IT"/>
        </w:rPr>
        <w:t xml:space="preserve"> </w:t>
      </w:r>
      <w:r>
        <w:rPr>
          <w:rFonts w:asciiTheme="minorHAnsi" w:hAnsiTheme="minorHAnsi" w:cs="Arial"/>
          <w:sz w:val="22"/>
          <w:szCs w:val="22"/>
          <w:lang w:val="it-IT"/>
        </w:rPr>
        <w:t xml:space="preserve">in </w:t>
      </w:r>
      <w:proofErr w:type="spellStart"/>
      <w:r w:rsidRPr="005D5006">
        <w:rPr>
          <w:rFonts w:asciiTheme="minorHAnsi" w:hAnsiTheme="minorHAnsi" w:cs="Arial"/>
          <w:sz w:val="22"/>
          <w:szCs w:val="22"/>
          <w:lang w:val="it-IT"/>
        </w:rPr>
        <w:t>Hessen</w:t>
      </w:r>
      <w:proofErr w:type="spellEnd"/>
      <w:r>
        <w:rPr>
          <w:rFonts w:asciiTheme="minorHAnsi" w:hAnsiTheme="minorHAnsi" w:cs="Arial"/>
          <w:sz w:val="22"/>
          <w:szCs w:val="22"/>
          <w:lang w:val="it-IT"/>
        </w:rPr>
        <w:t xml:space="preserve"> und </w:t>
      </w:r>
      <w:r w:rsidRPr="005D5006">
        <w:rPr>
          <w:rFonts w:asciiTheme="minorHAnsi" w:hAnsiTheme="minorHAnsi" w:cs="Arial"/>
          <w:sz w:val="22"/>
          <w:szCs w:val="22"/>
          <w:lang w:val="it-IT"/>
        </w:rPr>
        <w:t>Nassau</w:t>
      </w:r>
    </w:p>
    <w:p w14:paraId="5139AD2D" w14:textId="77777777" w:rsidR="008E55C6" w:rsidRPr="005D5006" w:rsidRDefault="008E55C6" w:rsidP="008E55C6">
      <w:pPr>
        <w:spacing w:line="288" w:lineRule="auto"/>
        <w:rPr>
          <w:rFonts w:asciiTheme="minorHAnsi" w:hAnsiTheme="minorHAnsi"/>
          <w:sz w:val="22"/>
          <w:szCs w:val="22"/>
        </w:rPr>
      </w:pPr>
    </w:p>
    <w:p w14:paraId="2CB57BAE" w14:textId="77777777" w:rsidR="008E55C6" w:rsidRPr="005D5006" w:rsidRDefault="00590C1D" w:rsidP="008E55C6">
      <w:pPr>
        <w:spacing w:line="288" w:lineRule="auto"/>
        <w:rPr>
          <w:rFonts w:asciiTheme="minorHAnsi" w:hAnsiTheme="minorHAnsi"/>
          <w:b/>
          <w:bCs/>
          <w:sz w:val="22"/>
          <w:szCs w:val="22"/>
        </w:rPr>
      </w:pPr>
      <w:r>
        <w:rPr>
          <w:rFonts w:asciiTheme="minorHAnsi" w:hAnsiTheme="minorHAnsi"/>
          <w:b/>
          <w:bCs/>
          <w:sz w:val="22"/>
          <w:szCs w:val="22"/>
        </w:rPr>
        <w:t xml:space="preserve"> Schulen in Krisensituationen </w:t>
      </w:r>
    </w:p>
    <w:p w14:paraId="49567E01" w14:textId="77777777" w:rsidR="008E55C6" w:rsidRPr="005D5006" w:rsidRDefault="008E55C6" w:rsidP="008E55C6">
      <w:pPr>
        <w:spacing w:line="288" w:lineRule="auto"/>
        <w:rPr>
          <w:rFonts w:asciiTheme="minorHAnsi" w:hAnsiTheme="minorHAnsi"/>
          <w:sz w:val="22"/>
          <w:szCs w:val="22"/>
        </w:rPr>
      </w:pPr>
      <w:r w:rsidRPr="005D5006">
        <w:rPr>
          <w:rFonts w:asciiTheme="minorHAnsi" w:hAnsiTheme="minorHAnsi"/>
          <w:sz w:val="22"/>
          <w:szCs w:val="22"/>
        </w:rPr>
        <w:t>Religionslehrer</w:t>
      </w:r>
      <w:r>
        <w:rPr>
          <w:rFonts w:asciiTheme="minorHAnsi" w:hAnsiTheme="minorHAnsi"/>
          <w:sz w:val="22"/>
          <w:szCs w:val="22"/>
        </w:rPr>
        <w:t>*</w:t>
      </w:r>
      <w:r w:rsidRPr="005D5006">
        <w:rPr>
          <w:rFonts w:asciiTheme="minorHAnsi" w:hAnsiTheme="minorHAnsi"/>
          <w:sz w:val="22"/>
          <w:szCs w:val="22"/>
        </w:rPr>
        <w:t>innen und Schulpfarrer</w:t>
      </w:r>
      <w:r>
        <w:rPr>
          <w:rFonts w:asciiTheme="minorHAnsi" w:hAnsiTheme="minorHAnsi"/>
          <w:sz w:val="22"/>
          <w:szCs w:val="22"/>
        </w:rPr>
        <w:t>*</w:t>
      </w:r>
      <w:r w:rsidRPr="005D5006">
        <w:rPr>
          <w:rFonts w:asciiTheme="minorHAnsi" w:hAnsiTheme="minorHAnsi"/>
          <w:sz w:val="22"/>
          <w:szCs w:val="22"/>
        </w:rPr>
        <w:t xml:space="preserve">innen </w:t>
      </w:r>
      <w:r w:rsidR="00BA08FF">
        <w:rPr>
          <w:rFonts w:asciiTheme="minorHAnsi" w:hAnsiTheme="minorHAnsi"/>
          <w:sz w:val="22"/>
          <w:szCs w:val="22"/>
        </w:rPr>
        <w:t xml:space="preserve">sind </w:t>
      </w:r>
      <w:r w:rsidRPr="005D5006">
        <w:rPr>
          <w:rFonts w:asciiTheme="minorHAnsi" w:hAnsiTheme="minorHAnsi"/>
          <w:sz w:val="22"/>
          <w:szCs w:val="22"/>
        </w:rPr>
        <w:t xml:space="preserve">in den Schulen </w:t>
      </w:r>
      <w:r w:rsidR="00BA08FF">
        <w:rPr>
          <w:rFonts w:asciiTheme="minorHAnsi" w:hAnsiTheme="minorHAnsi"/>
          <w:sz w:val="22"/>
          <w:szCs w:val="22"/>
        </w:rPr>
        <w:t xml:space="preserve">oft </w:t>
      </w:r>
      <w:r w:rsidRPr="005D5006">
        <w:rPr>
          <w:rFonts w:asciiTheme="minorHAnsi" w:hAnsiTheme="minorHAnsi"/>
          <w:sz w:val="22"/>
          <w:szCs w:val="22"/>
        </w:rPr>
        <w:t>aufge</w:t>
      </w:r>
      <w:r w:rsidRPr="005D5006">
        <w:rPr>
          <w:rFonts w:asciiTheme="minorHAnsi" w:hAnsiTheme="minorHAnsi"/>
          <w:sz w:val="22"/>
          <w:szCs w:val="22"/>
        </w:rPr>
        <w:softHyphen/>
        <w:t>fordert</w:t>
      </w:r>
      <w:r w:rsidR="00BA08FF">
        <w:rPr>
          <w:rFonts w:asciiTheme="minorHAnsi" w:hAnsiTheme="minorHAnsi"/>
          <w:sz w:val="22"/>
          <w:szCs w:val="22"/>
        </w:rPr>
        <w:t>,</w:t>
      </w:r>
      <w:r w:rsidRPr="005D5006">
        <w:rPr>
          <w:rFonts w:asciiTheme="minorHAnsi" w:hAnsiTheme="minorHAnsi"/>
          <w:sz w:val="22"/>
          <w:szCs w:val="22"/>
        </w:rPr>
        <w:t xml:space="preserve"> in Krisen aktiv zu werden: Sie</w:t>
      </w:r>
      <w:r w:rsidR="00122CC4">
        <w:rPr>
          <w:rFonts w:asciiTheme="minorHAnsi" w:hAnsiTheme="minorHAnsi"/>
          <w:sz w:val="22"/>
          <w:szCs w:val="22"/>
        </w:rPr>
        <w:t xml:space="preserve"> </w:t>
      </w:r>
      <w:r w:rsidR="00BA08FF">
        <w:rPr>
          <w:rFonts w:asciiTheme="minorHAnsi" w:hAnsiTheme="minorHAnsi"/>
          <w:sz w:val="22"/>
          <w:szCs w:val="22"/>
        </w:rPr>
        <w:t>sollen</w:t>
      </w:r>
      <w:r w:rsidRPr="005D5006">
        <w:rPr>
          <w:rFonts w:asciiTheme="minorHAnsi" w:hAnsiTheme="minorHAnsi"/>
          <w:sz w:val="22"/>
          <w:szCs w:val="22"/>
        </w:rPr>
        <w:t xml:space="preserve"> Klassen über Todesfälle informieren, Betroffene auffangen oder sogar bei größeren Notlagen an Schulen, z.B. durch einen Schülersuizid, für die ganze Schulgemeinde Begleitung organisieren. Ohne kompetente Unterstützung können psychische Krisen traumatische Folgen haben. Viele Schulleitungen und Lehrkräfte fühlen sich hier </w:t>
      </w:r>
      <w:r w:rsidR="00BA08FF">
        <w:rPr>
          <w:rFonts w:asciiTheme="minorHAnsi" w:hAnsiTheme="minorHAnsi"/>
          <w:sz w:val="22"/>
          <w:szCs w:val="22"/>
        </w:rPr>
        <w:t xml:space="preserve">trotz des </w:t>
      </w:r>
      <w:r w:rsidR="00122CC4">
        <w:rPr>
          <w:rFonts w:asciiTheme="minorHAnsi" w:hAnsiTheme="minorHAnsi"/>
          <w:sz w:val="22"/>
          <w:szCs w:val="22"/>
        </w:rPr>
        <w:t>A</w:t>
      </w:r>
      <w:r w:rsidR="00BA08FF">
        <w:rPr>
          <w:rFonts w:asciiTheme="minorHAnsi" w:hAnsiTheme="minorHAnsi"/>
          <w:sz w:val="22"/>
          <w:szCs w:val="22"/>
        </w:rPr>
        <w:t>u</w:t>
      </w:r>
      <w:r w:rsidR="00122CC4">
        <w:rPr>
          <w:rFonts w:asciiTheme="minorHAnsi" w:hAnsiTheme="minorHAnsi"/>
          <w:sz w:val="22"/>
          <w:szCs w:val="22"/>
        </w:rPr>
        <w:t>fbau</w:t>
      </w:r>
      <w:r w:rsidR="00BA08FF">
        <w:rPr>
          <w:rFonts w:asciiTheme="minorHAnsi" w:hAnsiTheme="minorHAnsi"/>
          <w:sz w:val="22"/>
          <w:szCs w:val="22"/>
        </w:rPr>
        <w:t xml:space="preserve">s der schulischen Krisenteams </w:t>
      </w:r>
      <w:r w:rsidRPr="005D5006">
        <w:rPr>
          <w:rFonts w:asciiTheme="minorHAnsi" w:hAnsiTheme="minorHAnsi"/>
          <w:sz w:val="22"/>
          <w:szCs w:val="22"/>
        </w:rPr>
        <w:t>überfordert.</w:t>
      </w:r>
    </w:p>
    <w:p w14:paraId="162CC442" w14:textId="77777777" w:rsidR="008E55C6" w:rsidRPr="000A72ED" w:rsidRDefault="008E55C6" w:rsidP="008E55C6">
      <w:pPr>
        <w:spacing w:line="288" w:lineRule="auto"/>
        <w:rPr>
          <w:rFonts w:asciiTheme="minorHAnsi" w:hAnsiTheme="minorHAnsi"/>
          <w:sz w:val="22"/>
          <w:szCs w:val="22"/>
        </w:rPr>
      </w:pPr>
      <w:r w:rsidRPr="000A72ED">
        <w:rPr>
          <w:rFonts w:asciiTheme="minorHAnsi" w:hAnsiTheme="minorHAnsi"/>
          <w:sz w:val="22"/>
          <w:szCs w:val="22"/>
        </w:rPr>
        <w:t>Die Evangelische Kirche in Hessen und Nassau (EKHN) bietet zusammen mit dem katholischen Bistum Mainz Unterstützung an.</w:t>
      </w:r>
    </w:p>
    <w:p w14:paraId="4E71CDED" w14:textId="77777777" w:rsidR="008E55C6" w:rsidRPr="005D5006" w:rsidRDefault="008E55C6" w:rsidP="008E55C6">
      <w:pPr>
        <w:spacing w:line="288" w:lineRule="auto"/>
        <w:rPr>
          <w:rFonts w:asciiTheme="minorHAnsi" w:hAnsiTheme="minorHAnsi"/>
          <w:b/>
          <w:bCs/>
          <w:sz w:val="22"/>
          <w:szCs w:val="22"/>
        </w:rPr>
      </w:pPr>
    </w:p>
    <w:p w14:paraId="7EF5CE8B" w14:textId="77777777" w:rsidR="008E55C6" w:rsidRPr="005D5006" w:rsidRDefault="008E55C6" w:rsidP="008E55C6">
      <w:pPr>
        <w:spacing w:line="288" w:lineRule="auto"/>
        <w:rPr>
          <w:rFonts w:asciiTheme="minorHAnsi" w:hAnsiTheme="minorHAnsi"/>
          <w:sz w:val="22"/>
          <w:szCs w:val="22"/>
        </w:rPr>
      </w:pPr>
      <w:r w:rsidRPr="005D5006">
        <w:rPr>
          <w:rFonts w:asciiTheme="minorHAnsi" w:hAnsiTheme="minorHAnsi"/>
          <w:sz w:val="22"/>
          <w:szCs w:val="22"/>
        </w:rPr>
        <w:t xml:space="preserve">Im Jahr </w:t>
      </w:r>
      <w:r w:rsidRPr="005D5006">
        <w:rPr>
          <w:rFonts w:asciiTheme="minorHAnsi" w:hAnsiTheme="minorHAnsi"/>
          <w:b/>
          <w:sz w:val="22"/>
          <w:szCs w:val="22"/>
        </w:rPr>
        <w:t>20</w:t>
      </w:r>
      <w:r>
        <w:rPr>
          <w:rFonts w:asciiTheme="minorHAnsi" w:hAnsiTheme="minorHAnsi"/>
          <w:b/>
          <w:sz w:val="22"/>
          <w:szCs w:val="22"/>
        </w:rPr>
        <w:t>23</w:t>
      </w:r>
      <w:r w:rsidRPr="005D5006">
        <w:rPr>
          <w:rFonts w:asciiTheme="minorHAnsi" w:hAnsiTheme="minorHAnsi"/>
          <w:sz w:val="22"/>
          <w:szCs w:val="22"/>
        </w:rPr>
        <w:t xml:space="preserve"> wird zum </w:t>
      </w:r>
      <w:r>
        <w:rPr>
          <w:rFonts w:asciiTheme="minorHAnsi" w:hAnsiTheme="minorHAnsi"/>
          <w:sz w:val="22"/>
          <w:szCs w:val="22"/>
        </w:rPr>
        <w:t>sechs</w:t>
      </w:r>
      <w:r w:rsidRPr="005D5006">
        <w:rPr>
          <w:rFonts w:asciiTheme="minorHAnsi" w:hAnsiTheme="minorHAnsi"/>
          <w:sz w:val="22"/>
          <w:szCs w:val="22"/>
        </w:rPr>
        <w:t>ten Mal ein berufsbegleitender ökumenischer Ausbildungskurs „Krisenseelsorge in der Schule“ angeboten.</w:t>
      </w:r>
    </w:p>
    <w:p w14:paraId="37019558" w14:textId="77777777" w:rsidR="008E55C6" w:rsidRPr="005D5006" w:rsidRDefault="008E55C6" w:rsidP="008E55C6">
      <w:pPr>
        <w:spacing w:line="288" w:lineRule="auto"/>
        <w:rPr>
          <w:rFonts w:asciiTheme="minorHAnsi" w:hAnsiTheme="minorHAnsi"/>
          <w:b/>
          <w:bCs/>
          <w:sz w:val="22"/>
          <w:szCs w:val="22"/>
        </w:rPr>
      </w:pPr>
    </w:p>
    <w:p w14:paraId="52CB2BB5" w14:textId="77777777" w:rsidR="008E55C6" w:rsidRPr="005D5006" w:rsidRDefault="008E55C6" w:rsidP="008E55C6">
      <w:pPr>
        <w:spacing w:line="288" w:lineRule="auto"/>
        <w:rPr>
          <w:rFonts w:asciiTheme="minorHAnsi" w:hAnsiTheme="minorHAnsi"/>
          <w:b/>
          <w:bCs/>
          <w:sz w:val="22"/>
          <w:szCs w:val="22"/>
        </w:rPr>
      </w:pPr>
      <w:r w:rsidRPr="005D5006">
        <w:rPr>
          <w:rFonts w:asciiTheme="minorHAnsi" w:hAnsiTheme="minorHAnsi"/>
          <w:b/>
          <w:bCs/>
          <w:sz w:val="22"/>
          <w:szCs w:val="22"/>
        </w:rPr>
        <w:t>Worauf zielt die Fortbildung?</w:t>
      </w:r>
    </w:p>
    <w:p w14:paraId="57589751" w14:textId="77777777" w:rsidR="008E55C6" w:rsidRPr="005D5006" w:rsidRDefault="008E55C6" w:rsidP="008E55C6">
      <w:pPr>
        <w:spacing w:line="288" w:lineRule="auto"/>
        <w:rPr>
          <w:rFonts w:asciiTheme="minorHAnsi" w:hAnsiTheme="minorHAnsi"/>
          <w:sz w:val="22"/>
          <w:szCs w:val="22"/>
        </w:rPr>
      </w:pPr>
      <w:r w:rsidRPr="005D5006">
        <w:rPr>
          <w:rFonts w:asciiTheme="minorHAnsi" w:hAnsiTheme="minorHAnsi"/>
          <w:sz w:val="22"/>
          <w:szCs w:val="22"/>
        </w:rPr>
        <w:t>Die Teilnehmenden des 11-tägigen Kurses lernen</w:t>
      </w:r>
    </w:p>
    <w:p w14:paraId="7CB1F316" w14:textId="77777777" w:rsidR="008E55C6" w:rsidRPr="005D5006" w:rsidRDefault="008E55C6" w:rsidP="008E55C6">
      <w:pPr>
        <w:pStyle w:val="Listenabsatz"/>
        <w:numPr>
          <w:ilvl w:val="0"/>
          <w:numId w:val="1"/>
        </w:numPr>
        <w:spacing w:line="288" w:lineRule="auto"/>
        <w:rPr>
          <w:rFonts w:asciiTheme="minorHAnsi" w:hAnsiTheme="minorHAnsi"/>
          <w:sz w:val="22"/>
          <w:szCs w:val="22"/>
        </w:rPr>
      </w:pPr>
      <w:r w:rsidRPr="005D5006">
        <w:rPr>
          <w:rFonts w:asciiTheme="minorHAnsi" w:hAnsiTheme="minorHAnsi"/>
          <w:sz w:val="22"/>
          <w:szCs w:val="22"/>
        </w:rPr>
        <w:t>auf krisenhafte Situationen (plötzliche Todesfälle von Schülern oder Lehrern, schwere Unfälle,</w:t>
      </w:r>
    </w:p>
    <w:p w14:paraId="51C78C13" w14:textId="77777777" w:rsidR="0099455A" w:rsidRDefault="008E55C6" w:rsidP="0099455A">
      <w:pPr>
        <w:pStyle w:val="Listenabsatz"/>
        <w:spacing w:line="288" w:lineRule="auto"/>
        <w:rPr>
          <w:rFonts w:asciiTheme="minorHAnsi" w:hAnsiTheme="minorHAnsi"/>
          <w:sz w:val="22"/>
          <w:szCs w:val="22"/>
        </w:rPr>
      </w:pPr>
      <w:r w:rsidRPr="005D5006">
        <w:rPr>
          <w:rFonts w:asciiTheme="minorHAnsi" w:hAnsiTheme="minorHAnsi"/>
          <w:sz w:val="22"/>
          <w:szCs w:val="22"/>
        </w:rPr>
        <w:t>Schülersuizide, Gewalthandlungen oder Kapitalverbrechen) in der eigenen und an anderen Schulen unmittelbar, zeitnah und qualifiziert als Seelsorger</w:t>
      </w:r>
      <w:r>
        <w:rPr>
          <w:rFonts w:asciiTheme="minorHAnsi" w:hAnsiTheme="minorHAnsi"/>
          <w:sz w:val="22"/>
          <w:szCs w:val="22"/>
        </w:rPr>
        <w:t>*</w:t>
      </w:r>
      <w:r w:rsidRPr="005D5006">
        <w:rPr>
          <w:rFonts w:asciiTheme="minorHAnsi" w:hAnsiTheme="minorHAnsi"/>
          <w:sz w:val="22"/>
          <w:szCs w:val="22"/>
        </w:rPr>
        <w:t>innen zu reagieren,</w:t>
      </w:r>
    </w:p>
    <w:p w14:paraId="6F55A31F" w14:textId="77777777" w:rsidR="008E55C6" w:rsidRPr="0099455A" w:rsidRDefault="008E55C6" w:rsidP="0099455A">
      <w:pPr>
        <w:pStyle w:val="Listenabsatz"/>
        <w:numPr>
          <w:ilvl w:val="0"/>
          <w:numId w:val="1"/>
        </w:numPr>
        <w:spacing w:line="288" w:lineRule="auto"/>
        <w:rPr>
          <w:rFonts w:asciiTheme="minorHAnsi" w:hAnsiTheme="minorHAnsi"/>
          <w:sz w:val="22"/>
          <w:szCs w:val="22"/>
        </w:rPr>
      </w:pPr>
      <w:r w:rsidRPr="0099455A">
        <w:rPr>
          <w:rFonts w:asciiTheme="minorHAnsi" w:hAnsiTheme="minorHAnsi" w:cstheme="minorHAnsi"/>
          <w:sz w:val="22"/>
          <w:szCs w:val="22"/>
        </w:rPr>
        <w:t>in schicksalhaften Ereignissen auch ganze Gruppen, Klassen oder eine ganze Schulgemeinschaft zu begleiten,</w:t>
      </w:r>
      <w:r w:rsidR="00590C1D" w:rsidRPr="0099455A">
        <w:rPr>
          <w:rFonts w:asciiTheme="minorHAnsi" w:hAnsiTheme="minorHAnsi" w:cstheme="minorHAnsi"/>
          <w:sz w:val="22"/>
          <w:szCs w:val="22"/>
        </w:rPr>
        <w:t xml:space="preserve"> und zu beraten.</w:t>
      </w:r>
    </w:p>
    <w:p w14:paraId="435FBD85" w14:textId="77777777" w:rsidR="008E55C6" w:rsidRPr="005D5006" w:rsidRDefault="008E55C6" w:rsidP="008E55C6">
      <w:pPr>
        <w:pStyle w:val="Listenabsatz"/>
        <w:numPr>
          <w:ilvl w:val="0"/>
          <w:numId w:val="1"/>
        </w:numPr>
        <w:spacing w:line="288" w:lineRule="auto"/>
        <w:rPr>
          <w:rFonts w:asciiTheme="minorHAnsi" w:hAnsiTheme="minorHAnsi"/>
          <w:sz w:val="22"/>
          <w:szCs w:val="22"/>
        </w:rPr>
      </w:pPr>
      <w:r w:rsidRPr="005D5006">
        <w:rPr>
          <w:rFonts w:asciiTheme="minorHAnsi" w:hAnsiTheme="minorHAnsi"/>
          <w:sz w:val="22"/>
          <w:szCs w:val="22"/>
        </w:rPr>
        <w:t>die weiterführende Begleitung vor Ort in Kooperation mit Schulpsycholog</w:t>
      </w:r>
      <w:r>
        <w:rPr>
          <w:rFonts w:asciiTheme="minorHAnsi" w:hAnsiTheme="minorHAnsi"/>
          <w:sz w:val="22"/>
          <w:szCs w:val="22"/>
        </w:rPr>
        <w:t>*</w:t>
      </w:r>
      <w:r w:rsidRPr="005D5006">
        <w:rPr>
          <w:rFonts w:asciiTheme="minorHAnsi" w:hAnsiTheme="minorHAnsi"/>
          <w:sz w:val="22"/>
          <w:szCs w:val="22"/>
        </w:rPr>
        <w:t>innen u.a. zu organisieren und</w:t>
      </w:r>
    </w:p>
    <w:p w14:paraId="4AF66877" w14:textId="77777777" w:rsidR="008E55C6" w:rsidRPr="005D5006" w:rsidRDefault="008E55C6" w:rsidP="008E55C6">
      <w:pPr>
        <w:pStyle w:val="Listenabsatz"/>
        <w:numPr>
          <w:ilvl w:val="0"/>
          <w:numId w:val="1"/>
        </w:numPr>
        <w:spacing w:line="288" w:lineRule="auto"/>
        <w:rPr>
          <w:rFonts w:asciiTheme="minorHAnsi" w:hAnsiTheme="minorHAnsi"/>
          <w:sz w:val="22"/>
          <w:szCs w:val="22"/>
        </w:rPr>
      </w:pPr>
      <w:r w:rsidRPr="005D5006">
        <w:rPr>
          <w:rFonts w:asciiTheme="minorHAnsi" w:hAnsiTheme="minorHAnsi"/>
          <w:sz w:val="22"/>
          <w:szCs w:val="22"/>
        </w:rPr>
        <w:t>regionale Fortbildungen zum Thema „Tod und Trauer in der Schule“ anzubieten.</w:t>
      </w:r>
    </w:p>
    <w:p w14:paraId="6A126C34" w14:textId="77777777" w:rsidR="008E55C6" w:rsidRPr="005D5006" w:rsidRDefault="008E55C6" w:rsidP="008E55C6">
      <w:pPr>
        <w:spacing w:line="288" w:lineRule="auto"/>
        <w:rPr>
          <w:rFonts w:asciiTheme="minorHAnsi" w:hAnsiTheme="minorHAnsi"/>
          <w:sz w:val="22"/>
          <w:szCs w:val="22"/>
        </w:rPr>
      </w:pPr>
    </w:p>
    <w:p w14:paraId="5FCDF1F6" w14:textId="77777777" w:rsidR="008E55C6" w:rsidRPr="005D5006" w:rsidRDefault="008E55C6" w:rsidP="008E55C6">
      <w:pPr>
        <w:spacing w:line="288" w:lineRule="auto"/>
        <w:rPr>
          <w:rFonts w:asciiTheme="minorHAnsi" w:hAnsiTheme="minorHAnsi"/>
          <w:b/>
          <w:sz w:val="22"/>
          <w:szCs w:val="22"/>
        </w:rPr>
      </w:pPr>
      <w:r w:rsidRPr="005D5006">
        <w:rPr>
          <w:rFonts w:asciiTheme="minorHAnsi" w:hAnsiTheme="minorHAnsi"/>
          <w:b/>
          <w:sz w:val="22"/>
          <w:szCs w:val="22"/>
        </w:rPr>
        <w:t>Für wen ist der Kurs</w:t>
      </w:r>
      <w:r w:rsidR="00590C1D">
        <w:rPr>
          <w:rFonts w:asciiTheme="minorHAnsi" w:hAnsiTheme="minorHAnsi"/>
          <w:b/>
          <w:sz w:val="22"/>
          <w:szCs w:val="22"/>
        </w:rPr>
        <w:t xml:space="preserve"> gedacht</w:t>
      </w:r>
      <w:r w:rsidRPr="005D5006">
        <w:rPr>
          <w:rFonts w:asciiTheme="minorHAnsi" w:hAnsiTheme="minorHAnsi"/>
          <w:b/>
          <w:sz w:val="22"/>
          <w:szCs w:val="22"/>
        </w:rPr>
        <w:t>?</w:t>
      </w:r>
    </w:p>
    <w:p w14:paraId="7AC859DB" w14:textId="77777777" w:rsidR="008E55C6" w:rsidRPr="005D5006" w:rsidRDefault="008E55C6" w:rsidP="008E55C6">
      <w:pPr>
        <w:spacing w:line="288" w:lineRule="auto"/>
        <w:rPr>
          <w:rFonts w:asciiTheme="minorHAnsi" w:hAnsiTheme="minorHAnsi"/>
          <w:sz w:val="22"/>
          <w:szCs w:val="22"/>
        </w:rPr>
      </w:pPr>
      <w:r w:rsidRPr="005D5006">
        <w:rPr>
          <w:rFonts w:asciiTheme="minorHAnsi" w:eastAsia="Arial Unicode MS" w:hAnsiTheme="minorHAnsi"/>
          <w:sz w:val="22"/>
          <w:szCs w:val="22"/>
        </w:rPr>
        <w:t>Der Kurs wurde entwickelt für Schulpfarrer</w:t>
      </w:r>
      <w:r>
        <w:rPr>
          <w:rFonts w:asciiTheme="minorHAnsi" w:eastAsia="Arial Unicode MS" w:hAnsiTheme="minorHAnsi"/>
          <w:sz w:val="22"/>
          <w:szCs w:val="22"/>
        </w:rPr>
        <w:t>*</w:t>
      </w:r>
      <w:r w:rsidRPr="005D5006">
        <w:rPr>
          <w:rFonts w:asciiTheme="minorHAnsi" w:eastAsia="Arial Unicode MS" w:hAnsiTheme="minorHAnsi"/>
          <w:sz w:val="22"/>
          <w:szCs w:val="22"/>
        </w:rPr>
        <w:t>innen, haupt- und ehrenamtliche Schulseelsorger</w:t>
      </w:r>
      <w:r>
        <w:rPr>
          <w:rFonts w:asciiTheme="minorHAnsi" w:eastAsia="Arial Unicode MS" w:hAnsiTheme="minorHAnsi"/>
          <w:sz w:val="22"/>
          <w:szCs w:val="22"/>
        </w:rPr>
        <w:t>*</w:t>
      </w:r>
      <w:r w:rsidRPr="005D5006">
        <w:rPr>
          <w:rFonts w:asciiTheme="minorHAnsi" w:eastAsia="Arial Unicode MS" w:hAnsiTheme="minorHAnsi"/>
          <w:sz w:val="22"/>
          <w:szCs w:val="22"/>
        </w:rPr>
        <w:t>innen sowie Religionslehrer</w:t>
      </w:r>
      <w:r>
        <w:rPr>
          <w:rFonts w:asciiTheme="minorHAnsi" w:eastAsia="Arial Unicode MS" w:hAnsiTheme="minorHAnsi"/>
          <w:sz w:val="22"/>
          <w:szCs w:val="22"/>
        </w:rPr>
        <w:t>*</w:t>
      </w:r>
      <w:r w:rsidRPr="005D5006">
        <w:rPr>
          <w:rFonts w:asciiTheme="minorHAnsi" w:eastAsia="Arial Unicode MS" w:hAnsiTheme="minorHAnsi"/>
          <w:sz w:val="22"/>
          <w:szCs w:val="22"/>
        </w:rPr>
        <w:t xml:space="preserve">innen aller Schularten und Schulstufen, die sich im Bereich der Schulpastoral bzw. Schulseelsorge </w:t>
      </w:r>
      <w:r>
        <w:rPr>
          <w:rFonts w:asciiTheme="minorHAnsi" w:eastAsia="Arial Unicode MS" w:hAnsiTheme="minorHAnsi"/>
          <w:sz w:val="22"/>
          <w:szCs w:val="22"/>
        </w:rPr>
        <w:t xml:space="preserve">durch einen Ausbildungskurs qualifiziert haben </w:t>
      </w:r>
      <w:r w:rsidRPr="005D5006">
        <w:rPr>
          <w:rFonts w:asciiTheme="minorHAnsi" w:eastAsia="Arial Unicode MS" w:hAnsiTheme="minorHAnsi"/>
          <w:sz w:val="22"/>
          <w:szCs w:val="22"/>
        </w:rPr>
        <w:t>und einen Schwerpunkt in der Krisenbeglei</w:t>
      </w:r>
      <w:r w:rsidRPr="005D5006">
        <w:rPr>
          <w:rFonts w:asciiTheme="minorHAnsi" w:eastAsia="Arial Unicode MS" w:hAnsiTheme="minorHAnsi"/>
          <w:sz w:val="22"/>
          <w:szCs w:val="22"/>
        </w:rPr>
        <w:softHyphen/>
        <w:t xml:space="preserve">tung setzen wollen. Die Umsetzungsmöglichkeiten an der eigenen Schule (z.B. Mitglied im Krisenteam, Trauerbegleitung, präventive Maßnahmen) </w:t>
      </w:r>
      <w:r w:rsidRPr="005D5006">
        <w:rPr>
          <w:rFonts w:asciiTheme="minorHAnsi" w:hAnsiTheme="minorHAnsi"/>
          <w:sz w:val="22"/>
          <w:szCs w:val="22"/>
        </w:rPr>
        <w:t>sind Kriterien für die Kursteilnahme. Der Kurs wird mit einem qualifizierenden Zertifikat abgeschlossen.</w:t>
      </w:r>
    </w:p>
    <w:p w14:paraId="732C318C" w14:textId="77777777" w:rsidR="008E55C6" w:rsidRPr="005D5006" w:rsidRDefault="008E55C6" w:rsidP="008E55C6">
      <w:pPr>
        <w:spacing w:line="288" w:lineRule="auto"/>
        <w:rPr>
          <w:rFonts w:asciiTheme="minorHAnsi" w:hAnsiTheme="minorHAnsi"/>
          <w:sz w:val="22"/>
          <w:szCs w:val="22"/>
        </w:rPr>
      </w:pPr>
    </w:p>
    <w:p w14:paraId="0175C5F8" w14:textId="77777777" w:rsidR="008E55C6" w:rsidRPr="005D5006" w:rsidRDefault="008E55C6" w:rsidP="008E55C6">
      <w:pPr>
        <w:spacing w:line="288" w:lineRule="auto"/>
        <w:rPr>
          <w:rFonts w:asciiTheme="minorHAnsi" w:hAnsiTheme="minorHAnsi"/>
          <w:b/>
          <w:sz w:val="22"/>
          <w:szCs w:val="22"/>
        </w:rPr>
      </w:pPr>
      <w:r w:rsidRPr="005D5006">
        <w:rPr>
          <w:rFonts w:asciiTheme="minorHAnsi" w:hAnsiTheme="minorHAnsi"/>
          <w:b/>
          <w:sz w:val="22"/>
          <w:szCs w:val="22"/>
        </w:rPr>
        <w:t>Teilnahmebedingungen</w:t>
      </w:r>
    </w:p>
    <w:p w14:paraId="1E38632F" w14:textId="77777777" w:rsidR="008E55C6" w:rsidRPr="005D5006" w:rsidRDefault="008E55C6" w:rsidP="008E55C6">
      <w:pPr>
        <w:spacing w:line="288" w:lineRule="auto"/>
        <w:rPr>
          <w:rFonts w:asciiTheme="minorHAnsi" w:hAnsiTheme="minorHAnsi"/>
          <w:sz w:val="22"/>
          <w:szCs w:val="22"/>
        </w:rPr>
      </w:pPr>
      <w:r w:rsidRPr="005D5006">
        <w:rPr>
          <w:rFonts w:asciiTheme="minorHAnsi" w:hAnsiTheme="minorHAnsi"/>
          <w:sz w:val="22"/>
          <w:szCs w:val="22"/>
        </w:rPr>
        <w:t xml:space="preserve">Mit </w:t>
      </w:r>
      <w:r w:rsidR="00590C1D">
        <w:rPr>
          <w:rFonts w:asciiTheme="minorHAnsi" w:hAnsiTheme="minorHAnsi"/>
          <w:sz w:val="22"/>
          <w:szCs w:val="22"/>
        </w:rPr>
        <w:t xml:space="preserve">dem </w:t>
      </w:r>
      <w:r w:rsidRPr="005D5006">
        <w:rPr>
          <w:rFonts w:asciiTheme="minorHAnsi" w:hAnsiTheme="minorHAnsi"/>
          <w:sz w:val="22"/>
          <w:szCs w:val="22"/>
        </w:rPr>
        <w:t xml:space="preserve">Abschluss des Kurses verbindet sich die </w:t>
      </w:r>
      <w:r w:rsidR="00590C1D">
        <w:rPr>
          <w:rFonts w:asciiTheme="minorHAnsi" w:hAnsiTheme="minorHAnsi"/>
          <w:sz w:val="22"/>
          <w:szCs w:val="22"/>
        </w:rPr>
        <w:t xml:space="preserve">Bereitschaft zu </w:t>
      </w:r>
      <w:r w:rsidRPr="005D5006">
        <w:rPr>
          <w:rFonts w:asciiTheme="minorHAnsi" w:hAnsiTheme="minorHAnsi"/>
          <w:sz w:val="22"/>
          <w:szCs w:val="22"/>
        </w:rPr>
        <w:t>aktive</w:t>
      </w:r>
      <w:r w:rsidR="00590C1D">
        <w:rPr>
          <w:rFonts w:asciiTheme="minorHAnsi" w:hAnsiTheme="minorHAnsi"/>
          <w:sz w:val="22"/>
          <w:szCs w:val="22"/>
        </w:rPr>
        <w:t>r</w:t>
      </w:r>
      <w:r w:rsidRPr="005D5006">
        <w:rPr>
          <w:rFonts w:asciiTheme="minorHAnsi" w:hAnsiTheme="minorHAnsi"/>
          <w:sz w:val="22"/>
          <w:szCs w:val="22"/>
        </w:rPr>
        <w:t xml:space="preserve"> Mitarbeit</w:t>
      </w:r>
      <w:r w:rsidR="00122CC4">
        <w:rPr>
          <w:rFonts w:asciiTheme="minorHAnsi" w:hAnsiTheme="minorHAnsi"/>
          <w:sz w:val="22"/>
          <w:szCs w:val="22"/>
        </w:rPr>
        <w:t xml:space="preserve"> </w:t>
      </w:r>
      <w:r w:rsidR="00590C1D">
        <w:rPr>
          <w:rFonts w:asciiTheme="minorHAnsi" w:hAnsiTheme="minorHAnsi"/>
          <w:sz w:val="22"/>
          <w:szCs w:val="22"/>
        </w:rPr>
        <w:t>in Team der „Krisenseelsorge in Schulen</w:t>
      </w:r>
      <w:r w:rsidRPr="005D5006">
        <w:rPr>
          <w:rFonts w:asciiTheme="minorHAnsi" w:hAnsiTheme="minorHAnsi"/>
          <w:sz w:val="22"/>
          <w:szCs w:val="22"/>
        </w:rPr>
        <w:t xml:space="preserve"> der EKHN und des Bistums Mainz. Dies</w:t>
      </w:r>
      <w:r w:rsidR="00590C1D">
        <w:rPr>
          <w:rFonts w:asciiTheme="minorHAnsi" w:hAnsiTheme="minorHAnsi"/>
          <w:sz w:val="22"/>
          <w:szCs w:val="22"/>
        </w:rPr>
        <w:t>e</w:t>
      </w:r>
      <w:r w:rsidRPr="005D5006">
        <w:rPr>
          <w:rFonts w:asciiTheme="minorHAnsi" w:hAnsiTheme="minorHAnsi"/>
          <w:sz w:val="22"/>
          <w:szCs w:val="22"/>
        </w:rPr>
        <w:t xml:space="preserve"> beinhaltet:</w:t>
      </w:r>
    </w:p>
    <w:p w14:paraId="7441BC5E" w14:textId="77777777" w:rsidR="008E55C6" w:rsidRPr="005D5006" w:rsidRDefault="008E55C6" w:rsidP="008E55C6">
      <w:pPr>
        <w:pStyle w:val="Listenabsatz"/>
        <w:numPr>
          <w:ilvl w:val="0"/>
          <w:numId w:val="2"/>
        </w:numPr>
        <w:spacing w:line="288" w:lineRule="auto"/>
        <w:rPr>
          <w:rFonts w:asciiTheme="minorHAnsi" w:hAnsiTheme="minorHAnsi"/>
          <w:sz w:val="22"/>
          <w:szCs w:val="22"/>
        </w:rPr>
      </w:pPr>
      <w:r w:rsidRPr="005D5006">
        <w:rPr>
          <w:rFonts w:asciiTheme="minorHAnsi" w:hAnsiTheme="minorHAnsi"/>
          <w:sz w:val="22"/>
          <w:szCs w:val="22"/>
        </w:rPr>
        <w:t>die Übernahme von mindestens zwei Wochen Rufbereitschaft im Jahr (d.h. am Handy Anf</w:t>
      </w:r>
      <w:r>
        <w:rPr>
          <w:rFonts w:asciiTheme="minorHAnsi" w:hAnsiTheme="minorHAnsi"/>
          <w:sz w:val="22"/>
          <w:szCs w:val="22"/>
        </w:rPr>
        <w:t xml:space="preserve">ragen annehmen und </w:t>
      </w:r>
      <w:r w:rsidRPr="00122CC4">
        <w:rPr>
          <w:rFonts w:asciiTheme="minorHAnsi" w:hAnsiTheme="minorHAnsi"/>
          <w:sz w:val="22"/>
          <w:szCs w:val="22"/>
        </w:rPr>
        <w:t>weitergeben</w:t>
      </w:r>
      <w:r w:rsidR="00122CC4">
        <w:rPr>
          <w:rFonts w:asciiTheme="minorHAnsi" w:hAnsiTheme="minorHAnsi"/>
          <w:sz w:val="22"/>
          <w:szCs w:val="22"/>
        </w:rPr>
        <w:t xml:space="preserve">; </w:t>
      </w:r>
      <w:r w:rsidRPr="005D5006">
        <w:rPr>
          <w:rFonts w:asciiTheme="minorHAnsi" w:hAnsiTheme="minorHAnsi"/>
          <w:sz w:val="22"/>
          <w:szCs w:val="22"/>
        </w:rPr>
        <w:t>Rufbereitschaft</w:t>
      </w:r>
      <w:r w:rsidR="00122CC4">
        <w:rPr>
          <w:rFonts w:asciiTheme="minorHAnsi" w:hAnsiTheme="minorHAnsi"/>
          <w:sz w:val="22"/>
          <w:szCs w:val="22"/>
        </w:rPr>
        <w:t xml:space="preserve"> </w:t>
      </w:r>
      <w:r w:rsidR="00590C1D">
        <w:rPr>
          <w:rFonts w:asciiTheme="minorHAnsi" w:hAnsiTheme="minorHAnsi"/>
          <w:sz w:val="22"/>
          <w:szCs w:val="22"/>
        </w:rPr>
        <w:t>beinhaltet</w:t>
      </w:r>
      <w:r w:rsidR="00122CC4">
        <w:rPr>
          <w:rFonts w:asciiTheme="minorHAnsi" w:hAnsiTheme="minorHAnsi"/>
          <w:sz w:val="22"/>
          <w:szCs w:val="22"/>
        </w:rPr>
        <w:t xml:space="preserve"> </w:t>
      </w:r>
      <w:r w:rsidRPr="005D5006">
        <w:rPr>
          <w:rFonts w:asciiTheme="minorHAnsi" w:hAnsiTheme="minorHAnsi"/>
          <w:sz w:val="22"/>
          <w:szCs w:val="22"/>
        </w:rPr>
        <w:t>nicht die Verpflichtung, se</w:t>
      </w:r>
      <w:r>
        <w:rPr>
          <w:rFonts w:asciiTheme="minorHAnsi" w:hAnsiTheme="minorHAnsi"/>
          <w:sz w:val="22"/>
          <w:szCs w:val="22"/>
        </w:rPr>
        <w:t>lbst an Einsätzen teilzunehmen)</w:t>
      </w:r>
    </w:p>
    <w:p w14:paraId="18E453A1" w14:textId="77777777" w:rsidR="008E55C6" w:rsidRPr="005D5006" w:rsidRDefault="008E55C6" w:rsidP="008E55C6">
      <w:pPr>
        <w:pStyle w:val="Listenabsatz"/>
        <w:numPr>
          <w:ilvl w:val="0"/>
          <w:numId w:val="2"/>
        </w:numPr>
        <w:spacing w:line="288" w:lineRule="auto"/>
        <w:rPr>
          <w:rFonts w:asciiTheme="minorHAnsi" w:hAnsiTheme="minorHAnsi"/>
          <w:sz w:val="22"/>
          <w:szCs w:val="22"/>
        </w:rPr>
      </w:pPr>
      <w:r w:rsidRPr="005D5006">
        <w:rPr>
          <w:rFonts w:asciiTheme="minorHAnsi" w:hAnsiTheme="minorHAnsi"/>
          <w:sz w:val="22"/>
          <w:szCs w:val="22"/>
        </w:rPr>
        <w:t>die grundsätzliche Bereitschaft zum Kriseneinsatz an anderen Schulen (in der Regel ein halber Tag pro Einsatz)</w:t>
      </w:r>
    </w:p>
    <w:p w14:paraId="0A6911E5" w14:textId="77777777" w:rsidR="008E55C6" w:rsidRPr="005D5006" w:rsidRDefault="008E55C6" w:rsidP="008E55C6">
      <w:pPr>
        <w:pStyle w:val="Listenabsatz"/>
        <w:numPr>
          <w:ilvl w:val="0"/>
          <w:numId w:val="2"/>
        </w:numPr>
        <w:spacing w:line="288" w:lineRule="auto"/>
        <w:rPr>
          <w:rFonts w:asciiTheme="minorHAnsi" w:hAnsiTheme="minorHAnsi"/>
          <w:sz w:val="22"/>
          <w:szCs w:val="22"/>
        </w:rPr>
      </w:pPr>
      <w:r w:rsidRPr="005D5006">
        <w:rPr>
          <w:rFonts w:asciiTheme="minorHAnsi" w:hAnsiTheme="minorHAnsi"/>
          <w:sz w:val="22"/>
          <w:szCs w:val="22"/>
        </w:rPr>
        <w:t>die Teilnahme an der jährlichen Fortbildung (im Wechsel ein- oder zweitägig)</w:t>
      </w:r>
    </w:p>
    <w:p w14:paraId="7BE03FD3" w14:textId="77777777" w:rsidR="008E55C6" w:rsidRPr="005D5006" w:rsidRDefault="008E55C6" w:rsidP="008E55C6">
      <w:pPr>
        <w:spacing w:line="288" w:lineRule="auto"/>
        <w:rPr>
          <w:rFonts w:asciiTheme="minorHAnsi" w:hAnsiTheme="minorHAnsi"/>
          <w:sz w:val="22"/>
          <w:szCs w:val="22"/>
        </w:rPr>
      </w:pPr>
    </w:p>
    <w:p w14:paraId="64FD8659" w14:textId="77777777" w:rsidR="008E55C6" w:rsidRPr="005D5006" w:rsidRDefault="008E55C6" w:rsidP="008E55C6">
      <w:pPr>
        <w:spacing w:line="288" w:lineRule="auto"/>
        <w:rPr>
          <w:rFonts w:asciiTheme="minorHAnsi" w:hAnsiTheme="minorHAnsi"/>
          <w:b/>
          <w:sz w:val="22"/>
          <w:szCs w:val="22"/>
        </w:rPr>
      </w:pPr>
      <w:r w:rsidRPr="005D5006">
        <w:rPr>
          <w:rFonts w:asciiTheme="minorHAnsi" w:hAnsiTheme="minorHAnsi"/>
          <w:b/>
          <w:sz w:val="22"/>
          <w:szCs w:val="22"/>
        </w:rPr>
        <w:lastRenderedPageBreak/>
        <w:t>Ein Angebot der evangelischen und katholischen Kirche</w:t>
      </w:r>
    </w:p>
    <w:p w14:paraId="6D17F88B" w14:textId="77777777" w:rsidR="008E55C6" w:rsidRPr="005D5006" w:rsidRDefault="008E55C6" w:rsidP="008E55C6">
      <w:pPr>
        <w:spacing w:line="288" w:lineRule="auto"/>
        <w:rPr>
          <w:rFonts w:asciiTheme="minorHAnsi" w:hAnsiTheme="minorHAnsi"/>
          <w:sz w:val="22"/>
          <w:szCs w:val="22"/>
        </w:rPr>
      </w:pPr>
      <w:r w:rsidRPr="005D5006">
        <w:rPr>
          <w:rFonts w:asciiTheme="minorHAnsi" w:hAnsiTheme="minorHAnsi"/>
          <w:sz w:val="22"/>
          <w:szCs w:val="22"/>
        </w:rPr>
        <w:t xml:space="preserve">Das Christentum verbindet mit dem Auftrag Jesu, die Trauernden zu trösten, auch den Glauben an den Gott der Lebenden, an die Auferstehung. Diese Hoffnung auszudrücken und zu leben ist die Grundlage der schulischen Krisenseelsorge aus christlicher Perspektive. Im Unterschied zur Notfallseelsorge werden in diesem Kurs diejenigen weiterqualifiziert, die schon im System Schule arbeiten, dessen Dynamiken kennen und die in der Lage sind, ganze Gruppen und Klassen in den Blick zu nehmen und auch an der eigenen Schule die Nachsorge weiter begleiten </w:t>
      </w:r>
      <w:r w:rsidR="00590C1D">
        <w:rPr>
          <w:rFonts w:asciiTheme="minorHAnsi" w:hAnsiTheme="minorHAnsi"/>
          <w:sz w:val="22"/>
          <w:szCs w:val="22"/>
        </w:rPr>
        <w:t xml:space="preserve">zu </w:t>
      </w:r>
      <w:r w:rsidRPr="005D5006">
        <w:rPr>
          <w:rFonts w:asciiTheme="minorHAnsi" w:hAnsiTheme="minorHAnsi"/>
          <w:sz w:val="22"/>
          <w:szCs w:val="22"/>
        </w:rPr>
        <w:t>können.</w:t>
      </w:r>
    </w:p>
    <w:p w14:paraId="4BA6E222" w14:textId="77777777" w:rsidR="008E55C6" w:rsidRPr="005D5006" w:rsidRDefault="008E55C6" w:rsidP="008E55C6">
      <w:pPr>
        <w:spacing w:line="360" w:lineRule="auto"/>
        <w:rPr>
          <w:rFonts w:asciiTheme="minorHAnsi" w:hAnsiTheme="minorHAnsi"/>
          <w:sz w:val="22"/>
          <w:szCs w:val="22"/>
        </w:rPr>
      </w:pPr>
    </w:p>
    <w:p w14:paraId="5C3E1315" w14:textId="77777777" w:rsidR="008E55C6" w:rsidRPr="005D5006" w:rsidRDefault="008E55C6" w:rsidP="008E55C6">
      <w:pPr>
        <w:pStyle w:val="berschrift1"/>
        <w:spacing w:line="360" w:lineRule="auto"/>
        <w:rPr>
          <w:rFonts w:asciiTheme="minorHAnsi" w:eastAsia="Arial Unicode MS" w:hAnsiTheme="minorHAnsi"/>
          <w:sz w:val="22"/>
          <w:szCs w:val="22"/>
        </w:rPr>
      </w:pPr>
      <w:r w:rsidRPr="005D5006">
        <w:rPr>
          <w:rFonts w:asciiTheme="minorHAnsi" w:eastAsia="Arial Unicode MS" w:hAnsiTheme="minorHAnsi"/>
          <w:sz w:val="22"/>
          <w:szCs w:val="22"/>
        </w:rPr>
        <w:t>Kurstermine, Leitung, Kosten, Infos, Anmeldung</w:t>
      </w:r>
    </w:p>
    <w:p w14:paraId="546EF993" w14:textId="77777777" w:rsidR="008E55C6" w:rsidRPr="005D5006" w:rsidRDefault="008E55C6" w:rsidP="008E55C6">
      <w:pPr>
        <w:spacing w:line="360" w:lineRule="auto"/>
        <w:rPr>
          <w:rFonts w:asciiTheme="minorHAnsi" w:hAnsiTheme="minorHAnsi"/>
          <w:sz w:val="22"/>
          <w:szCs w:val="22"/>
        </w:rPr>
      </w:pPr>
      <w:r w:rsidRPr="005D5006">
        <w:rPr>
          <w:rFonts w:asciiTheme="minorHAnsi" w:hAnsiTheme="minorHAnsi"/>
          <w:sz w:val="22"/>
          <w:szCs w:val="22"/>
        </w:rPr>
        <w:t xml:space="preserve">1. Block: Mi, </w:t>
      </w:r>
      <w:r>
        <w:rPr>
          <w:rFonts w:asciiTheme="minorHAnsi" w:hAnsiTheme="minorHAnsi"/>
          <w:sz w:val="22"/>
          <w:szCs w:val="22"/>
        </w:rPr>
        <w:t>22.3.2023</w:t>
      </w:r>
      <w:r w:rsidRPr="005D5006">
        <w:rPr>
          <w:rFonts w:asciiTheme="minorHAnsi" w:hAnsiTheme="minorHAnsi"/>
          <w:sz w:val="22"/>
          <w:szCs w:val="22"/>
        </w:rPr>
        <w:t xml:space="preserve"> – Sa, </w:t>
      </w:r>
      <w:r>
        <w:rPr>
          <w:rFonts w:asciiTheme="minorHAnsi" w:hAnsiTheme="minorHAnsi"/>
          <w:sz w:val="22"/>
          <w:szCs w:val="22"/>
        </w:rPr>
        <w:t>25.3.2023</w:t>
      </w:r>
      <w:r w:rsidRPr="005D5006">
        <w:rPr>
          <w:rFonts w:asciiTheme="minorHAnsi" w:hAnsiTheme="minorHAnsi"/>
          <w:sz w:val="22"/>
          <w:szCs w:val="22"/>
        </w:rPr>
        <w:t xml:space="preserve"> (</w:t>
      </w:r>
      <w:r>
        <w:rPr>
          <w:rFonts w:asciiTheme="minorHAnsi" w:hAnsiTheme="minorHAnsi"/>
          <w:sz w:val="22"/>
          <w:szCs w:val="22"/>
        </w:rPr>
        <w:t>Wiesbaden-Naurod</w:t>
      </w:r>
      <w:r w:rsidRPr="005D5006">
        <w:rPr>
          <w:rFonts w:asciiTheme="minorHAnsi" w:hAnsiTheme="minorHAnsi"/>
          <w:sz w:val="22"/>
          <w:szCs w:val="22"/>
        </w:rPr>
        <w:t>)</w:t>
      </w:r>
    </w:p>
    <w:p w14:paraId="40695A4A" w14:textId="293D4E61" w:rsidR="008E55C6" w:rsidRPr="005D5006" w:rsidRDefault="008E55C6" w:rsidP="008E55C6">
      <w:pPr>
        <w:spacing w:line="360" w:lineRule="auto"/>
        <w:rPr>
          <w:rFonts w:asciiTheme="minorHAnsi" w:hAnsiTheme="minorHAnsi"/>
          <w:sz w:val="22"/>
          <w:szCs w:val="22"/>
        </w:rPr>
      </w:pPr>
      <w:r w:rsidRPr="005D5006">
        <w:rPr>
          <w:rFonts w:asciiTheme="minorHAnsi" w:hAnsiTheme="minorHAnsi"/>
          <w:sz w:val="22"/>
          <w:szCs w:val="22"/>
        </w:rPr>
        <w:t xml:space="preserve">2. Block: </w:t>
      </w:r>
      <w:r w:rsidR="00016A16">
        <w:rPr>
          <w:rFonts w:asciiTheme="minorHAnsi" w:hAnsiTheme="minorHAnsi"/>
          <w:sz w:val="22"/>
          <w:szCs w:val="22"/>
        </w:rPr>
        <w:t>Mi</w:t>
      </w:r>
      <w:r w:rsidRPr="005D5006">
        <w:rPr>
          <w:rFonts w:asciiTheme="minorHAnsi" w:hAnsiTheme="minorHAnsi"/>
          <w:sz w:val="22"/>
          <w:szCs w:val="22"/>
        </w:rPr>
        <w:t xml:space="preserve">, </w:t>
      </w:r>
      <w:r>
        <w:rPr>
          <w:rFonts w:asciiTheme="minorHAnsi" w:hAnsiTheme="minorHAnsi"/>
          <w:sz w:val="22"/>
          <w:szCs w:val="22"/>
        </w:rPr>
        <w:t>28.6.2023</w:t>
      </w:r>
      <w:r w:rsidRPr="005D5006">
        <w:rPr>
          <w:rFonts w:asciiTheme="minorHAnsi" w:hAnsiTheme="minorHAnsi"/>
          <w:sz w:val="22"/>
          <w:szCs w:val="22"/>
        </w:rPr>
        <w:t xml:space="preserve"> – </w:t>
      </w:r>
      <w:r w:rsidR="00016A16">
        <w:rPr>
          <w:rFonts w:asciiTheme="minorHAnsi" w:hAnsiTheme="minorHAnsi"/>
          <w:sz w:val="22"/>
          <w:szCs w:val="22"/>
        </w:rPr>
        <w:t>-Fr</w:t>
      </w:r>
      <w:r w:rsidRPr="005D5006">
        <w:rPr>
          <w:rFonts w:asciiTheme="minorHAnsi" w:hAnsiTheme="minorHAnsi"/>
          <w:sz w:val="22"/>
          <w:szCs w:val="22"/>
        </w:rPr>
        <w:t xml:space="preserve">, </w:t>
      </w:r>
      <w:r w:rsidR="00016A16">
        <w:rPr>
          <w:rFonts w:asciiTheme="minorHAnsi" w:hAnsiTheme="minorHAnsi"/>
          <w:sz w:val="22"/>
          <w:szCs w:val="22"/>
        </w:rPr>
        <w:t>3</w:t>
      </w:r>
      <w:r>
        <w:rPr>
          <w:rFonts w:asciiTheme="minorHAnsi" w:hAnsiTheme="minorHAnsi"/>
          <w:sz w:val="22"/>
          <w:szCs w:val="22"/>
        </w:rPr>
        <w:t>0.6.23023</w:t>
      </w:r>
      <w:r w:rsidRPr="005D5006">
        <w:rPr>
          <w:rFonts w:asciiTheme="minorHAnsi" w:hAnsiTheme="minorHAnsi"/>
          <w:sz w:val="22"/>
          <w:szCs w:val="22"/>
        </w:rPr>
        <w:t xml:space="preserve"> (</w:t>
      </w:r>
      <w:r>
        <w:rPr>
          <w:rFonts w:asciiTheme="minorHAnsi" w:hAnsiTheme="minorHAnsi"/>
          <w:sz w:val="22"/>
          <w:szCs w:val="22"/>
        </w:rPr>
        <w:t>Wiesbaden-Naurod</w:t>
      </w:r>
      <w:r w:rsidRPr="005D5006">
        <w:rPr>
          <w:rFonts w:asciiTheme="minorHAnsi" w:hAnsiTheme="minorHAnsi"/>
          <w:sz w:val="22"/>
          <w:szCs w:val="22"/>
        </w:rPr>
        <w:t>)</w:t>
      </w:r>
    </w:p>
    <w:p w14:paraId="51527451" w14:textId="31A8A313" w:rsidR="00260090" w:rsidRPr="005D5006" w:rsidRDefault="008E55C6" w:rsidP="00260090">
      <w:pPr>
        <w:spacing w:line="360" w:lineRule="auto"/>
        <w:rPr>
          <w:rFonts w:asciiTheme="minorHAnsi" w:hAnsiTheme="minorHAnsi"/>
          <w:sz w:val="22"/>
          <w:szCs w:val="22"/>
        </w:rPr>
      </w:pPr>
      <w:r w:rsidRPr="005D5006">
        <w:rPr>
          <w:rFonts w:asciiTheme="minorHAnsi" w:hAnsiTheme="minorHAnsi"/>
          <w:sz w:val="22"/>
          <w:szCs w:val="22"/>
        </w:rPr>
        <w:t xml:space="preserve">3. Block: Mi, </w:t>
      </w:r>
      <w:r>
        <w:rPr>
          <w:rFonts w:asciiTheme="minorHAnsi" w:hAnsiTheme="minorHAnsi"/>
          <w:sz w:val="22"/>
          <w:szCs w:val="22"/>
        </w:rPr>
        <w:t>15.11.2023</w:t>
      </w:r>
      <w:r w:rsidRPr="005D5006">
        <w:rPr>
          <w:rFonts w:asciiTheme="minorHAnsi" w:hAnsiTheme="minorHAnsi"/>
          <w:sz w:val="22"/>
          <w:szCs w:val="22"/>
        </w:rPr>
        <w:t xml:space="preserve"> – Sa, </w:t>
      </w:r>
      <w:r>
        <w:rPr>
          <w:rFonts w:asciiTheme="minorHAnsi" w:hAnsiTheme="minorHAnsi"/>
          <w:sz w:val="22"/>
          <w:szCs w:val="22"/>
        </w:rPr>
        <w:t>18.11.2023</w:t>
      </w:r>
      <w:r w:rsidRPr="005D5006">
        <w:rPr>
          <w:rFonts w:asciiTheme="minorHAnsi" w:hAnsiTheme="minorHAnsi"/>
          <w:sz w:val="22"/>
          <w:szCs w:val="22"/>
        </w:rPr>
        <w:t xml:space="preserve"> </w:t>
      </w:r>
      <w:r w:rsidR="00260090" w:rsidRPr="005D5006">
        <w:rPr>
          <w:rFonts w:asciiTheme="minorHAnsi" w:hAnsiTheme="minorHAnsi"/>
          <w:sz w:val="22"/>
          <w:szCs w:val="22"/>
        </w:rPr>
        <w:t>(</w:t>
      </w:r>
      <w:r w:rsidR="00D66C99">
        <w:rPr>
          <w:rFonts w:asciiTheme="minorHAnsi" w:hAnsiTheme="minorHAnsi"/>
          <w:sz w:val="22"/>
          <w:szCs w:val="22"/>
        </w:rPr>
        <w:t>O</w:t>
      </w:r>
      <w:bookmarkStart w:id="0" w:name="_GoBack"/>
      <w:bookmarkEnd w:id="0"/>
      <w:r w:rsidR="00D66C99">
        <w:rPr>
          <w:rFonts w:asciiTheme="minorHAnsi" w:hAnsiTheme="minorHAnsi"/>
          <w:sz w:val="22"/>
          <w:szCs w:val="22"/>
        </w:rPr>
        <w:t>ckenheim</w:t>
      </w:r>
      <w:r w:rsidR="00260090" w:rsidRPr="005D5006">
        <w:rPr>
          <w:rFonts w:asciiTheme="minorHAnsi" w:hAnsiTheme="minorHAnsi"/>
          <w:sz w:val="22"/>
          <w:szCs w:val="22"/>
        </w:rPr>
        <w:t>)</w:t>
      </w:r>
    </w:p>
    <w:p w14:paraId="24B99337" w14:textId="279319D3" w:rsidR="008E55C6" w:rsidRPr="005D5006" w:rsidRDefault="008E55C6" w:rsidP="008E55C6">
      <w:pPr>
        <w:spacing w:line="360" w:lineRule="auto"/>
        <w:rPr>
          <w:rFonts w:asciiTheme="minorHAnsi" w:hAnsiTheme="minorHAnsi"/>
          <w:sz w:val="22"/>
          <w:szCs w:val="22"/>
        </w:rPr>
      </w:pPr>
    </w:p>
    <w:p w14:paraId="7E515FA5" w14:textId="77777777" w:rsidR="008E55C6" w:rsidRPr="005D5006" w:rsidRDefault="008E55C6" w:rsidP="008E55C6">
      <w:pPr>
        <w:rPr>
          <w:rFonts w:asciiTheme="minorHAnsi" w:hAnsiTheme="minorHAnsi"/>
          <w:sz w:val="22"/>
          <w:szCs w:val="22"/>
        </w:rPr>
      </w:pPr>
    </w:p>
    <w:p w14:paraId="12CF45C3" w14:textId="77777777" w:rsidR="008E55C6" w:rsidRPr="005D5006" w:rsidRDefault="008E55C6" w:rsidP="008E55C6">
      <w:pPr>
        <w:spacing w:line="360" w:lineRule="auto"/>
        <w:rPr>
          <w:rFonts w:asciiTheme="minorHAnsi" w:hAnsiTheme="minorHAnsi"/>
          <w:sz w:val="22"/>
          <w:szCs w:val="22"/>
        </w:rPr>
      </w:pPr>
      <w:r w:rsidRPr="005D5006">
        <w:rPr>
          <w:rFonts w:asciiTheme="minorHAnsi" w:hAnsiTheme="minorHAnsi"/>
          <w:b/>
          <w:sz w:val="22"/>
          <w:szCs w:val="22"/>
        </w:rPr>
        <w:t>Leitung</w:t>
      </w:r>
      <w:r w:rsidRPr="005D5006">
        <w:rPr>
          <w:rFonts w:asciiTheme="minorHAnsi" w:hAnsiTheme="minorHAnsi"/>
          <w:sz w:val="22"/>
          <w:szCs w:val="22"/>
        </w:rPr>
        <w:t xml:space="preserve">: Dr. Brigitte Lob (Schulpastoral Bistum Mainz), </w:t>
      </w:r>
      <w:r>
        <w:rPr>
          <w:rFonts w:asciiTheme="minorHAnsi" w:hAnsiTheme="minorHAnsi"/>
          <w:sz w:val="22"/>
          <w:szCs w:val="22"/>
        </w:rPr>
        <w:t>Dr. Peter Kristen</w:t>
      </w:r>
      <w:r w:rsidRPr="005D5006">
        <w:rPr>
          <w:rFonts w:asciiTheme="minorHAnsi" w:hAnsiTheme="minorHAnsi"/>
          <w:sz w:val="22"/>
          <w:szCs w:val="22"/>
        </w:rPr>
        <w:t xml:space="preserve"> (RPI der EKHN</w:t>
      </w:r>
      <w:r>
        <w:rPr>
          <w:rFonts w:asciiTheme="minorHAnsi" w:hAnsiTheme="minorHAnsi"/>
          <w:sz w:val="22"/>
          <w:szCs w:val="22"/>
        </w:rPr>
        <w:t xml:space="preserve"> und EKKW</w:t>
      </w:r>
      <w:r w:rsidRPr="005D5006">
        <w:rPr>
          <w:rFonts w:asciiTheme="minorHAnsi" w:hAnsiTheme="minorHAnsi"/>
          <w:sz w:val="22"/>
          <w:szCs w:val="22"/>
        </w:rPr>
        <w:t xml:space="preserve">). </w:t>
      </w:r>
    </w:p>
    <w:p w14:paraId="34B41764" w14:textId="77777777" w:rsidR="008E55C6" w:rsidRPr="005D5006" w:rsidRDefault="008E55C6" w:rsidP="008E55C6">
      <w:pPr>
        <w:spacing w:line="360" w:lineRule="auto"/>
        <w:rPr>
          <w:rFonts w:asciiTheme="minorHAnsi" w:hAnsiTheme="minorHAnsi"/>
          <w:sz w:val="22"/>
          <w:szCs w:val="22"/>
        </w:rPr>
      </w:pPr>
      <w:r w:rsidRPr="005D5006">
        <w:rPr>
          <w:rFonts w:asciiTheme="minorHAnsi" w:hAnsiTheme="minorHAnsi"/>
          <w:b/>
          <w:sz w:val="22"/>
          <w:szCs w:val="22"/>
        </w:rPr>
        <w:t>Referent/-innen</w:t>
      </w:r>
      <w:r w:rsidRPr="005D5006">
        <w:rPr>
          <w:rFonts w:asciiTheme="minorHAnsi" w:hAnsiTheme="minorHAnsi"/>
          <w:sz w:val="22"/>
          <w:szCs w:val="22"/>
        </w:rPr>
        <w:t>: Monika Brinkmann-Kramp (Psychologin), Andreas Mann (Notfallseelsorger), u.a.</w:t>
      </w:r>
    </w:p>
    <w:p w14:paraId="7BF23117" w14:textId="77777777" w:rsidR="008E55C6" w:rsidRPr="005D5006" w:rsidRDefault="008E55C6" w:rsidP="008E55C6">
      <w:pPr>
        <w:spacing w:line="360" w:lineRule="auto"/>
        <w:rPr>
          <w:rFonts w:asciiTheme="minorHAnsi" w:hAnsiTheme="minorHAnsi"/>
          <w:bCs/>
          <w:sz w:val="22"/>
          <w:szCs w:val="22"/>
        </w:rPr>
      </w:pPr>
      <w:r w:rsidRPr="005D5006">
        <w:rPr>
          <w:rFonts w:asciiTheme="minorHAnsi" w:hAnsiTheme="minorHAnsi"/>
          <w:b/>
          <w:sz w:val="22"/>
          <w:szCs w:val="22"/>
        </w:rPr>
        <w:t>Kursgebühr</w:t>
      </w:r>
      <w:r w:rsidRPr="005D5006">
        <w:rPr>
          <w:rFonts w:asciiTheme="minorHAnsi" w:hAnsiTheme="minorHAnsi"/>
          <w:sz w:val="22"/>
          <w:szCs w:val="22"/>
        </w:rPr>
        <w:t xml:space="preserve">: </w:t>
      </w:r>
      <w:r w:rsidR="006B05CE">
        <w:rPr>
          <w:rFonts w:asciiTheme="minorHAnsi" w:hAnsiTheme="minorHAnsi"/>
          <w:sz w:val="22"/>
          <w:szCs w:val="22"/>
        </w:rPr>
        <w:t>450</w:t>
      </w:r>
      <w:r w:rsidRPr="005D5006">
        <w:rPr>
          <w:rFonts w:asciiTheme="minorHAnsi" w:hAnsiTheme="minorHAnsi"/>
          <w:sz w:val="22"/>
          <w:szCs w:val="22"/>
        </w:rPr>
        <w:t>,00 €</w:t>
      </w:r>
    </w:p>
    <w:p w14:paraId="1552306D" w14:textId="77777777" w:rsidR="008E55C6" w:rsidRPr="005D5006" w:rsidRDefault="008E55C6" w:rsidP="008E55C6">
      <w:pPr>
        <w:spacing w:line="360" w:lineRule="auto"/>
        <w:rPr>
          <w:rFonts w:asciiTheme="minorHAnsi" w:hAnsiTheme="minorHAnsi"/>
          <w:bCs/>
          <w:sz w:val="22"/>
          <w:szCs w:val="22"/>
        </w:rPr>
      </w:pPr>
      <w:r>
        <w:rPr>
          <w:rFonts w:asciiTheme="minorHAnsi" w:hAnsiTheme="minorHAnsi"/>
          <w:b/>
          <w:sz w:val="22"/>
          <w:szCs w:val="22"/>
        </w:rPr>
        <w:t>Informationen:</w:t>
      </w:r>
      <w:r w:rsidRPr="005D5006">
        <w:rPr>
          <w:rFonts w:asciiTheme="minorHAnsi" w:hAnsiTheme="minorHAnsi"/>
          <w:sz w:val="22"/>
          <w:szCs w:val="22"/>
        </w:rPr>
        <w:t xml:space="preserve"> Ausschreibung und Anmeldeformular auf der Homepage des Dezernates Schulen und Hochschulen, Referat Schulpastoral und auf </w:t>
      </w:r>
      <w:hyperlink r:id="rId9" w:history="1">
        <w:r w:rsidRPr="005C39CC">
          <w:rPr>
            <w:rFonts w:ascii="Calibri" w:hAnsi="Calibri"/>
            <w:color w:val="0000FF"/>
            <w:sz w:val="22"/>
            <w:szCs w:val="22"/>
            <w:u w:val="single"/>
          </w:rPr>
          <w:t>www.rpi-ekkw-ekhn.de</w:t>
        </w:r>
      </w:hyperlink>
    </w:p>
    <w:p w14:paraId="0D187CD3" w14:textId="77777777" w:rsidR="008E55C6" w:rsidRPr="005D5006" w:rsidRDefault="008E55C6" w:rsidP="008E55C6">
      <w:pPr>
        <w:spacing w:line="360" w:lineRule="auto"/>
        <w:rPr>
          <w:rFonts w:asciiTheme="minorHAnsi" w:hAnsiTheme="minorHAnsi"/>
          <w:bCs/>
          <w:sz w:val="22"/>
          <w:szCs w:val="22"/>
        </w:rPr>
      </w:pPr>
      <w:r w:rsidRPr="005D5006">
        <w:rPr>
          <w:rFonts w:asciiTheme="minorHAnsi" w:hAnsiTheme="minorHAnsi"/>
          <w:b/>
          <w:bCs/>
          <w:sz w:val="22"/>
          <w:szCs w:val="22"/>
        </w:rPr>
        <w:t>Anmeldung:</w:t>
      </w:r>
      <w:r>
        <w:rPr>
          <w:rFonts w:asciiTheme="minorHAnsi" w:hAnsiTheme="minorHAnsi"/>
          <w:bCs/>
          <w:sz w:val="22"/>
          <w:szCs w:val="22"/>
        </w:rPr>
        <w:t xml:space="preserve"> bis </w:t>
      </w:r>
      <w:r w:rsidR="00590C1D">
        <w:rPr>
          <w:rFonts w:asciiTheme="minorHAnsi" w:hAnsiTheme="minorHAnsi"/>
          <w:bCs/>
          <w:sz w:val="22"/>
          <w:szCs w:val="22"/>
        </w:rPr>
        <w:t>28.11.2022</w:t>
      </w:r>
      <w:r w:rsidR="00590C1D" w:rsidRPr="005D5006">
        <w:rPr>
          <w:rFonts w:asciiTheme="minorHAnsi" w:hAnsiTheme="minorHAnsi"/>
          <w:bCs/>
          <w:sz w:val="22"/>
          <w:szCs w:val="22"/>
        </w:rPr>
        <w:t xml:space="preserve"> </w:t>
      </w:r>
      <w:r w:rsidR="00590C1D">
        <w:rPr>
          <w:rFonts w:asciiTheme="minorHAnsi" w:hAnsiTheme="minorHAnsi"/>
          <w:bCs/>
          <w:sz w:val="22"/>
          <w:szCs w:val="22"/>
        </w:rPr>
        <w:t>mit</w:t>
      </w:r>
      <w:r>
        <w:rPr>
          <w:rFonts w:asciiTheme="minorHAnsi" w:hAnsiTheme="minorHAnsi"/>
          <w:bCs/>
          <w:sz w:val="22"/>
          <w:szCs w:val="22"/>
        </w:rPr>
        <w:t xml:space="preserve"> einem Bewerbungsformular, das den angemeldeten Interessenten von der Kursleitung zugeschickt wird. </w:t>
      </w:r>
    </w:p>
    <w:p w14:paraId="7F79591B" w14:textId="77777777" w:rsidR="008E55C6" w:rsidRPr="00396F0D" w:rsidRDefault="008E55C6" w:rsidP="008E55C6">
      <w:pPr>
        <w:pStyle w:val="Listenabsatz"/>
        <w:numPr>
          <w:ilvl w:val="0"/>
          <w:numId w:val="3"/>
        </w:numPr>
        <w:spacing w:line="360" w:lineRule="auto"/>
        <w:rPr>
          <w:rFonts w:asciiTheme="minorHAnsi" w:hAnsiTheme="minorHAnsi"/>
          <w:sz w:val="22"/>
          <w:szCs w:val="22"/>
        </w:rPr>
      </w:pPr>
      <w:r w:rsidRPr="00396F0D">
        <w:rPr>
          <w:rFonts w:asciiTheme="minorHAnsi" w:hAnsiTheme="minorHAnsi"/>
          <w:bCs/>
          <w:sz w:val="22"/>
          <w:szCs w:val="22"/>
        </w:rPr>
        <w:t>für kath</w:t>
      </w:r>
      <w:r>
        <w:rPr>
          <w:rFonts w:asciiTheme="minorHAnsi" w:hAnsiTheme="minorHAnsi"/>
          <w:bCs/>
          <w:sz w:val="22"/>
          <w:szCs w:val="22"/>
        </w:rPr>
        <w:t>olische</w:t>
      </w:r>
      <w:r w:rsidRPr="00396F0D">
        <w:rPr>
          <w:rFonts w:asciiTheme="minorHAnsi" w:hAnsiTheme="minorHAnsi"/>
          <w:bCs/>
          <w:sz w:val="22"/>
          <w:szCs w:val="22"/>
        </w:rPr>
        <w:t xml:space="preserve"> Interessent</w:t>
      </w:r>
      <w:r>
        <w:rPr>
          <w:rFonts w:asciiTheme="minorHAnsi" w:hAnsiTheme="minorHAnsi"/>
          <w:bCs/>
          <w:sz w:val="22"/>
          <w:szCs w:val="22"/>
        </w:rPr>
        <w:t>*</w:t>
      </w:r>
      <w:r w:rsidRPr="00396F0D">
        <w:rPr>
          <w:rFonts w:asciiTheme="minorHAnsi" w:hAnsiTheme="minorHAnsi"/>
          <w:bCs/>
          <w:sz w:val="22"/>
          <w:szCs w:val="22"/>
        </w:rPr>
        <w:t>innen:</w:t>
      </w:r>
      <w:r w:rsidRPr="00396F0D">
        <w:rPr>
          <w:rFonts w:asciiTheme="minorHAnsi" w:hAnsiTheme="minorHAnsi"/>
          <w:bCs/>
          <w:sz w:val="22"/>
          <w:szCs w:val="22"/>
        </w:rPr>
        <w:tab/>
      </w:r>
      <w:r w:rsidRPr="00396F0D">
        <w:rPr>
          <w:rFonts w:asciiTheme="minorHAnsi" w:hAnsiTheme="minorHAnsi"/>
          <w:bCs/>
          <w:sz w:val="22"/>
          <w:szCs w:val="22"/>
        </w:rPr>
        <w:tab/>
      </w:r>
      <w:hyperlink r:id="rId10" w:history="1">
        <w:r w:rsidRPr="00E507FD">
          <w:rPr>
            <w:rStyle w:val="Hyperlink"/>
            <w:rFonts w:asciiTheme="minorHAnsi" w:hAnsiTheme="minorHAnsi"/>
            <w:sz w:val="22"/>
            <w:szCs w:val="22"/>
          </w:rPr>
          <w:t>brigitte.lob@bistum-mainz.de</w:t>
        </w:r>
      </w:hyperlink>
      <w:r w:rsidRPr="00396F0D">
        <w:rPr>
          <w:rFonts w:asciiTheme="minorHAnsi" w:hAnsiTheme="minorHAnsi"/>
          <w:sz w:val="22"/>
          <w:szCs w:val="22"/>
        </w:rPr>
        <w:t xml:space="preserve"> </w:t>
      </w:r>
    </w:p>
    <w:p w14:paraId="6D5C5253" w14:textId="77777777" w:rsidR="008E55C6" w:rsidRPr="00396F0D" w:rsidRDefault="008E55C6" w:rsidP="008E55C6">
      <w:pPr>
        <w:pStyle w:val="Listenabsatz"/>
        <w:numPr>
          <w:ilvl w:val="0"/>
          <w:numId w:val="3"/>
        </w:numPr>
        <w:spacing w:line="360" w:lineRule="auto"/>
        <w:rPr>
          <w:rFonts w:asciiTheme="minorHAnsi" w:hAnsiTheme="minorHAnsi"/>
          <w:sz w:val="22"/>
          <w:szCs w:val="22"/>
        </w:rPr>
      </w:pPr>
      <w:r w:rsidRPr="00396F0D">
        <w:rPr>
          <w:rFonts w:asciiTheme="minorHAnsi" w:hAnsiTheme="minorHAnsi"/>
          <w:sz w:val="22"/>
          <w:szCs w:val="22"/>
        </w:rPr>
        <w:t xml:space="preserve">für evangelische </w:t>
      </w:r>
      <w:r>
        <w:rPr>
          <w:rFonts w:asciiTheme="minorHAnsi" w:hAnsiTheme="minorHAnsi"/>
          <w:sz w:val="22"/>
          <w:szCs w:val="22"/>
        </w:rPr>
        <w:t>Interessent*</w:t>
      </w:r>
      <w:r w:rsidRPr="00396F0D">
        <w:rPr>
          <w:rFonts w:asciiTheme="minorHAnsi" w:hAnsiTheme="minorHAnsi"/>
          <w:sz w:val="22"/>
          <w:szCs w:val="22"/>
        </w:rPr>
        <w:t xml:space="preserve">innen: </w:t>
      </w:r>
      <w:r w:rsidRPr="00396F0D">
        <w:rPr>
          <w:rFonts w:asciiTheme="minorHAnsi" w:hAnsiTheme="minorHAnsi"/>
          <w:sz w:val="22"/>
          <w:szCs w:val="22"/>
        </w:rPr>
        <w:tab/>
      </w:r>
      <w:hyperlink r:id="rId11" w:history="1">
        <w:r w:rsidRPr="00401439">
          <w:rPr>
            <w:rStyle w:val="Hyperlink"/>
            <w:rFonts w:asciiTheme="minorHAnsi" w:hAnsiTheme="minorHAnsi" w:cstheme="minorBidi"/>
            <w:sz w:val="22"/>
            <w:szCs w:val="22"/>
          </w:rPr>
          <w:t>peter.kristen@rpi-ekkw-ekhn.de</w:t>
        </w:r>
      </w:hyperlink>
    </w:p>
    <w:p w14:paraId="09CF1B30" w14:textId="77777777" w:rsidR="008E55C6" w:rsidRPr="005D5006" w:rsidRDefault="008E55C6" w:rsidP="008E55C6">
      <w:pPr>
        <w:spacing w:line="360" w:lineRule="auto"/>
        <w:rPr>
          <w:rFonts w:asciiTheme="minorHAnsi" w:hAnsiTheme="minorHAnsi"/>
          <w:sz w:val="22"/>
          <w:szCs w:val="22"/>
        </w:rPr>
      </w:pPr>
    </w:p>
    <w:p w14:paraId="6952BC9A" w14:textId="77777777" w:rsidR="008E55C6" w:rsidRPr="005D5006" w:rsidRDefault="008E55C6" w:rsidP="008E55C6">
      <w:pPr>
        <w:rPr>
          <w:rFonts w:asciiTheme="minorHAnsi" w:hAnsiTheme="minorHAnsi"/>
          <w:sz w:val="22"/>
          <w:szCs w:val="22"/>
        </w:rPr>
      </w:pPr>
    </w:p>
    <w:p w14:paraId="261A5AAE" w14:textId="77777777" w:rsidR="008E55C6" w:rsidRPr="005D5006" w:rsidRDefault="008E55C6" w:rsidP="008E55C6">
      <w:pPr>
        <w:rPr>
          <w:rFonts w:asciiTheme="minorHAnsi" w:hAnsiTheme="minorHAnsi"/>
          <w:sz w:val="22"/>
          <w:szCs w:val="22"/>
        </w:rPr>
      </w:pPr>
    </w:p>
    <w:p w14:paraId="5C158CEA" w14:textId="77777777" w:rsidR="008E55C6" w:rsidRPr="005D5006" w:rsidRDefault="008E55C6" w:rsidP="008E55C6">
      <w:pPr>
        <w:rPr>
          <w:rFonts w:asciiTheme="minorHAnsi" w:hAnsiTheme="minorHAnsi"/>
          <w:sz w:val="22"/>
          <w:szCs w:val="22"/>
        </w:rPr>
      </w:pPr>
    </w:p>
    <w:p w14:paraId="41CBE6B1" w14:textId="77777777" w:rsidR="008E55C6" w:rsidRDefault="008E55C6" w:rsidP="008E55C6"/>
    <w:p w14:paraId="465DED8A" w14:textId="77777777" w:rsidR="00ED6114" w:rsidRDefault="00ED6114"/>
    <w:sectPr w:rsidR="00ED6114" w:rsidSect="00524084">
      <w:pgSz w:w="11906" w:h="16838"/>
      <w:pgMar w:top="96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59B"/>
    <w:multiLevelType w:val="hybridMultilevel"/>
    <w:tmpl w:val="865CF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B24D01"/>
    <w:multiLevelType w:val="hybridMultilevel"/>
    <w:tmpl w:val="CF266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C8447C"/>
    <w:multiLevelType w:val="hybridMultilevel"/>
    <w:tmpl w:val="1552529E"/>
    <w:lvl w:ilvl="0" w:tplc="2F401B28">
      <w:start w:val="224"/>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C6"/>
    <w:rsid w:val="00016A16"/>
    <w:rsid w:val="00122CC4"/>
    <w:rsid w:val="00260090"/>
    <w:rsid w:val="00590C1D"/>
    <w:rsid w:val="006B05CE"/>
    <w:rsid w:val="008E55C6"/>
    <w:rsid w:val="0099455A"/>
    <w:rsid w:val="00BA08FF"/>
    <w:rsid w:val="00D62AFA"/>
    <w:rsid w:val="00D66C99"/>
    <w:rsid w:val="00ED6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80AE"/>
  <w15:chartTrackingRefBased/>
  <w15:docId w15:val="{7C912305-0CDE-436F-89B7-51AF5FAA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55C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8E55C6"/>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E55C6"/>
    <w:rPr>
      <w:rFonts w:ascii="Times New Roman" w:eastAsia="Times New Roman" w:hAnsi="Times New Roman" w:cs="Times New Roman"/>
      <w:b/>
      <w:bCs/>
      <w:sz w:val="24"/>
      <w:szCs w:val="24"/>
      <w:lang w:eastAsia="de-DE"/>
    </w:rPr>
  </w:style>
  <w:style w:type="character" w:styleId="Hyperlink">
    <w:name w:val="Hyperlink"/>
    <w:unhideWhenUsed/>
    <w:rsid w:val="008E55C6"/>
    <w:rPr>
      <w:color w:val="0000FF"/>
      <w:u w:val="single"/>
    </w:rPr>
  </w:style>
  <w:style w:type="paragraph" w:styleId="Listenabsatz">
    <w:name w:val="List Paragraph"/>
    <w:basedOn w:val="Standard"/>
    <w:uiPriority w:val="34"/>
    <w:qFormat/>
    <w:rsid w:val="008E55C6"/>
    <w:pPr>
      <w:ind w:left="720"/>
      <w:contextualSpacing/>
    </w:pPr>
  </w:style>
  <w:style w:type="paragraph" w:styleId="Sprechblasentext">
    <w:name w:val="Balloon Text"/>
    <w:basedOn w:val="Standard"/>
    <w:link w:val="SprechblasentextZchn"/>
    <w:uiPriority w:val="99"/>
    <w:semiHidden/>
    <w:unhideWhenUsed/>
    <w:rsid w:val="00122C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2CC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kristen@rpi-ekkw-ekhn.de" TargetMode="External"/><Relationship Id="rId5" Type="http://schemas.openxmlformats.org/officeDocument/2006/relationships/numbering" Target="numbering.xml"/><Relationship Id="rId10" Type="http://schemas.openxmlformats.org/officeDocument/2006/relationships/hyperlink" Target="mailto:brigitte.lob@bistum-mainz.de" TargetMode="External"/><Relationship Id="rId4" Type="http://schemas.openxmlformats.org/officeDocument/2006/relationships/customXml" Target="../customXml/item4.xml"/><Relationship Id="rId9" Type="http://schemas.openxmlformats.org/officeDocument/2006/relationships/hyperlink" Target="http://www.rpi-ekkw-ekh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BAC7DB1EA930BA4E9EA82F273D750E8A" ma:contentTypeVersion="1" ma:contentTypeDescription="Ein neues Dokument erstellen." ma:contentTypeScope="" ma:versionID="a82e0258ab707eaddafbfabc4a63b2ca">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FQENHAJUXFP4-1081285250-16793</_dlc_DocId>
    <_dlc_DocIdUrl xmlns="49dba519-dfa3-43e0-9cb3-83f4fce6e253">
      <Url>http://intranet/bereiche/RPI/RPI_Darmstadt/_layouts/15/DocIdRedir.aspx?ID=FQENHAJUXFP4-1081285250-16793</Url>
      <Description>FQENHAJUXFP4-1081285250-16793</Description>
    </_dlc_DocIdUrl>
  </documentManagement>
</p:properties>
</file>

<file path=customXml/itemProps1.xml><?xml version="1.0" encoding="utf-8"?>
<ds:datastoreItem xmlns:ds="http://schemas.openxmlformats.org/officeDocument/2006/customXml" ds:itemID="{E1415E39-58B6-4BB5-9A3C-B0D4D100BBBC}">
  <ds:schemaRefs>
    <ds:schemaRef ds:uri="http://schemas.microsoft.com/sharepoint/v3/contenttype/forms"/>
  </ds:schemaRefs>
</ds:datastoreItem>
</file>

<file path=customXml/itemProps2.xml><?xml version="1.0" encoding="utf-8"?>
<ds:datastoreItem xmlns:ds="http://schemas.openxmlformats.org/officeDocument/2006/customXml" ds:itemID="{B6AB6B64-F318-45EF-956B-0943312905E0}">
  <ds:schemaRefs>
    <ds:schemaRef ds:uri="http://schemas.microsoft.com/sharepoint/events"/>
  </ds:schemaRefs>
</ds:datastoreItem>
</file>

<file path=customXml/itemProps3.xml><?xml version="1.0" encoding="utf-8"?>
<ds:datastoreItem xmlns:ds="http://schemas.openxmlformats.org/officeDocument/2006/customXml" ds:itemID="{17128C6E-CBE8-4CCD-A798-9FA72C5EF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E0D539-20DF-46E9-B410-977D77165E7D}">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49dba519-dfa3-43e0-9cb3-83f4fce6e253"/>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3775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Brigitte Lob</dc:creator>
  <cp:keywords/>
  <dc:description/>
  <cp:lastModifiedBy>Petter, Frauke</cp:lastModifiedBy>
  <cp:revision>5</cp:revision>
  <dcterms:created xsi:type="dcterms:W3CDTF">2021-10-06T07:34:00Z</dcterms:created>
  <dcterms:modified xsi:type="dcterms:W3CDTF">2022-03-07T12:06:00Z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0x010100BAC7DB1EA930BA4E9EA82F273D750E8A</vt:lpwstr>
  </property>
  <property fmtid="{D5CDD505-2E9C-101B-9397-08002B2CF9AE}" pid="3" name="_dlc_DocIdItemGuid">
    <vt:lpwstr>f1656c33-858e-420d-a0e6-46a9b37fba83</vt:lpwstr>
  </property>
</Properties>
</file>