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42"/>
      </w:tblGrid>
      <w:tr w:rsidR="001275E5" w14:paraId="269E6EF4" w14:textId="77777777" w:rsidTr="001275E5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668053B4" w14:textId="289DB794" w:rsidR="001275E5" w:rsidRDefault="001275E5" w:rsidP="001275E5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M6c</w:t>
            </w:r>
          </w:p>
        </w:tc>
        <w:tc>
          <w:tcPr>
            <w:tcW w:w="14742" w:type="dxa"/>
            <w:vAlign w:val="center"/>
            <w:hideMark/>
          </w:tcPr>
          <w:p w14:paraId="5E1BB118" w14:textId="6765DBA7" w:rsidR="00EC1266" w:rsidRPr="00EC1266" w:rsidRDefault="00EC1266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Vertiefungsaufgabe zur Geburtsgeschichte</w:t>
            </w:r>
            <w:bookmarkStart w:id="0" w:name="_GoBack"/>
            <w:bookmarkEnd w:id="0"/>
          </w:p>
          <w:p w14:paraId="077174E7" w14:textId="77777777" w:rsidR="001275E5" w:rsidRPr="00510676" w:rsidRDefault="001275E5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FF0000"/>
                <w:sz w:val="18"/>
              </w:rPr>
            </w:pPr>
            <w:r w:rsidRPr="00EC1266">
              <w:rPr>
                <w:rFonts w:ascii="Arial" w:hAnsi="Arial" w:cs="Segoe UI"/>
                <w:sz w:val="18"/>
              </w:rPr>
              <w:t>UE „Jesus in Bibel und Koran“ | BBS | K. Augst</w:t>
            </w:r>
          </w:p>
        </w:tc>
      </w:tr>
    </w:tbl>
    <w:p w14:paraId="10E6A60A" w14:textId="77777777" w:rsidR="005450A9" w:rsidRDefault="005450A9"/>
    <w:p w14:paraId="1FBBEEAB" w14:textId="13542D59" w:rsidR="00011C1B" w:rsidRPr="00011C1B" w:rsidRDefault="00011C1B">
      <w:pPr>
        <w:rPr>
          <w:sz w:val="24"/>
          <w:szCs w:val="24"/>
        </w:rPr>
      </w:pPr>
      <w:r w:rsidRPr="00011C1B">
        <w:rPr>
          <w:sz w:val="24"/>
          <w:szCs w:val="24"/>
        </w:rPr>
        <w:t>Diese Aufgabe läss</w:t>
      </w:r>
      <w:r>
        <w:rPr>
          <w:sz w:val="24"/>
          <w:szCs w:val="24"/>
        </w:rPr>
        <w:t>t</w:t>
      </w:r>
      <w:r w:rsidRPr="00011C1B">
        <w:rPr>
          <w:sz w:val="24"/>
          <w:szCs w:val="24"/>
        </w:rPr>
        <w:t xml:space="preserve"> sich gut zu zweit bearbeiten. </w:t>
      </w:r>
    </w:p>
    <w:p w14:paraId="10E6A60B" w14:textId="77777777" w:rsidR="005450A9" w:rsidRPr="002D4B62" w:rsidRDefault="005450A9">
      <w:pPr>
        <w:rPr>
          <w:sz w:val="24"/>
          <w:szCs w:val="24"/>
        </w:rPr>
      </w:pPr>
      <w:r w:rsidRPr="002D4B62">
        <w:rPr>
          <w:sz w:val="24"/>
          <w:szCs w:val="24"/>
        </w:rPr>
        <w:t xml:space="preserve">Entscheiden Sie, ob Sie mit der biblischen oder mit der </w:t>
      </w:r>
      <w:proofErr w:type="spellStart"/>
      <w:r w:rsidRPr="002D4B62">
        <w:rPr>
          <w:sz w:val="24"/>
          <w:szCs w:val="24"/>
        </w:rPr>
        <w:t>koranischen</w:t>
      </w:r>
      <w:proofErr w:type="spellEnd"/>
      <w:r w:rsidRPr="002D4B62">
        <w:rPr>
          <w:sz w:val="24"/>
          <w:szCs w:val="24"/>
        </w:rPr>
        <w:t xml:space="preserve"> Geschichte arbeiten wollen. </w:t>
      </w:r>
    </w:p>
    <w:p w14:paraId="10E6A60C" w14:textId="17C123E5" w:rsidR="005450A9" w:rsidRPr="002D4B62" w:rsidRDefault="005450A9">
      <w:pPr>
        <w:rPr>
          <w:sz w:val="24"/>
          <w:szCs w:val="24"/>
        </w:rPr>
      </w:pPr>
      <w:r w:rsidRPr="002D4B62">
        <w:rPr>
          <w:sz w:val="24"/>
          <w:szCs w:val="24"/>
        </w:rPr>
        <w:t xml:space="preserve">Suchen Sie </w:t>
      </w:r>
      <w:r w:rsidR="00EC1719">
        <w:rPr>
          <w:sz w:val="24"/>
          <w:szCs w:val="24"/>
        </w:rPr>
        <w:t>drei</w:t>
      </w:r>
      <w:r w:rsidRPr="002D4B62">
        <w:rPr>
          <w:sz w:val="24"/>
          <w:szCs w:val="24"/>
        </w:rPr>
        <w:t xml:space="preserve"> Szenen aus der Erzählung aus. Stellen Sie die Szenen mit den biblischen Erzählfiguren nach. Sie können weitere Materialien und Requisiten verwenden. Fotografieren Sie dies mit Ihrem Smartphone. </w:t>
      </w:r>
    </w:p>
    <w:p w14:paraId="10E6A60D" w14:textId="77777777" w:rsidR="005450A9" w:rsidRDefault="005450A9">
      <w:pPr>
        <w:rPr>
          <w:sz w:val="24"/>
          <w:szCs w:val="24"/>
        </w:rPr>
      </w:pPr>
      <w:r w:rsidRPr="002D4B62">
        <w:rPr>
          <w:sz w:val="24"/>
          <w:szCs w:val="24"/>
        </w:rPr>
        <w:t xml:space="preserve">Suchen Sie nach geeigneten Überschriften für die Bilder und schreiben Sie diese auf. </w:t>
      </w:r>
    </w:p>
    <w:p w14:paraId="69BB58A8" w14:textId="73238E65" w:rsidR="00EC1719" w:rsidRDefault="00EC1719">
      <w:pPr>
        <w:rPr>
          <w:sz w:val="24"/>
          <w:szCs w:val="24"/>
        </w:rPr>
      </w:pPr>
    </w:p>
    <w:p w14:paraId="26E6BB1D" w14:textId="77777777" w:rsidR="00EC1719" w:rsidRDefault="00EC1719">
      <w:pPr>
        <w:rPr>
          <w:sz w:val="24"/>
          <w:szCs w:val="24"/>
        </w:rPr>
      </w:pPr>
      <w:r>
        <w:rPr>
          <w:sz w:val="24"/>
          <w:szCs w:val="24"/>
        </w:rPr>
        <w:t xml:space="preserve">Zum Beispiel: </w:t>
      </w:r>
    </w:p>
    <w:p w14:paraId="168E7B79" w14:textId="69D1A4D5" w:rsidR="00EC1719" w:rsidRDefault="00EC1719">
      <w:pPr>
        <w:rPr>
          <w:b/>
          <w:sz w:val="24"/>
          <w:szCs w:val="24"/>
        </w:rPr>
      </w:pPr>
      <w:r w:rsidRPr="00EC1719">
        <w:rPr>
          <w:b/>
          <w:sz w:val="24"/>
          <w:szCs w:val="24"/>
        </w:rPr>
        <w:t xml:space="preserve">Maria und Josef fragen nach einem Übernachtungsplatz und werden abgewiesen. </w:t>
      </w:r>
    </w:p>
    <w:p w14:paraId="1408880F" w14:textId="77777777" w:rsidR="001275E5" w:rsidRDefault="001275E5">
      <w:pPr>
        <w:rPr>
          <w:b/>
          <w:sz w:val="24"/>
          <w:szCs w:val="24"/>
        </w:rPr>
      </w:pPr>
    </w:p>
    <w:p w14:paraId="26586B0A" w14:textId="77777777" w:rsidR="001275E5" w:rsidRDefault="001275E5">
      <w:pPr>
        <w:rPr>
          <w:b/>
          <w:sz w:val="24"/>
          <w:szCs w:val="24"/>
        </w:rPr>
      </w:pPr>
    </w:p>
    <w:p w14:paraId="65041CCC" w14:textId="77777777" w:rsidR="00EC1719" w:rsidRPr="00EC1719" w:rsidRDefault="00EC1719">
      <w:pPr>
        <w:rPr>
          <w:b/>
          <w:sz w:val="24"/>
          <w:szCs w:val="24"/>
        </w:rPr>
      </w:pPr>
    </w:p>
    <w:p w14:paraId="10E6A60E" w14:textId="34A1C0E1" w:rsidR="00102076" w:rsidRPr="002D4B62" w:rsidRDefault="00EC1719" w:rsidP="00EC171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3C71509B" wp14:editId="02AF2419">
            <wp:extent cx="2988527" cy="3863457"/>
            <wp:effectExtent l="0" t="0" r="254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e Kristina-388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6"/>
                    <a:stretch/>
                  </pic:blipFill>
                  <pic:spPr bwMode="auto">
                    <a:xfrm>
                      <a:off x="0" y="0"/>
                      <a:ext cx="2990166" cy="38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6A60F" w14:textId="5A899BA4" w:rsidR="00102076" w:rsidRPr="002D4B62" w:rsidRDefault="00102076">
      <w:pPr>
        <w:rPr>
          <w:sz w:val="24"/>
          <w:szCs w:val="24"/>
        </w:rPr>
      </w:pPr>
    </w:p>
    <w:sectPr w:rsidR="00102076" w:rsidRPr="002D4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9"/>
    <w:rsid w:val="00011C1B"/>
    <w:rsid w:val="00102076"/>
    <w:rsid w:val="001275E5"/>
    <w:rsid w:val="002D4B62"/>
    <w:rsid w:val="00510676"/>
    <w:rsid w:val="005450A9"/>
    <w:rsid w:val="00B248EA"/>
    <w:rsid w:val="00EC1266"/>
    <w:rsid w:val="00E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A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7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7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FQENHAJUXFP4-1081285250-9361</_dlc_DocId>
    <_dlc_DocIdUrl xmlns="49dba519-dfa3-43e0-9cb3-83f4fce6e253">
      <Url>http://intranet/bereiche/RPI/RPI_Darmstadt/_layouts/DocIdRedir.aspx?ID=FQENHAJUXFP4-1081285250-9361</Url>
      <Description>FQENHAJUXFP4-1081285250-9361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1F768-9173-4BC0-BBF2-CFB522DA3C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DCA85-8BB2-4E06-AA12-AA4CD94F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22BBD-7009-4A9A-9082-80DED5609421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30166D-C7D2-4C2F-90E8-5EBF2E18C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10</cp:revision>
  <dcterms:created xsi:type="dcterms:W3CDTF">2018-01-19T09:37:00Z</dcterms:created>
  <dcterms:modified xsi:type="dcterms:W3CDTF">2018-05-06T21:30:00Z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8b1ecbdf-2639-43ed-a202-b7d43132ab1a</vt:lpwstr>
  </property>
  <property fmtid="{D5CDD505-2E9C-101B-9397-08002B2CF9AE}" pid="3" name="ContentTypeId">
    <vt:lpwstr>0x010100BAC7DB1EA930BA4E9EA82F273D750E8A</vt:lpwstr>
  </property>
</Properties>
</file>